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E079F" w14:textId="77777777" w:rsidR="00692C00" w:rsidRDefault="00692C00" w:rsidP="00692C00">
      <w:pPr>
        <w:rPr>
          <w:rFonts w:ascii="Cambria" w:hAnsi="Cambria"/>
          <w:smallCaps/>
          <w:sz w:val="16"/>
          <w:szCs w:val="16"/>
        </w:rPr>
      </w:pPr>
      <w:r>
        <w:rPr>
          <w:rFonts w:ascii="Cambria" w:hAnsi="Cambria"/>
          <w:smallCaps/>
          <w:sz w:val="16"/>
          <w:szCs w:val="16"/>
        </w:rPr>
        <w:t xml:space="preserve">Dany </w:t>
      </w:r>
      <w:proofErr w:type="spellStart"/>
      <w:r>
        <w:rPr>
          <w:rFonts w:ascii="Cambria" w:hAnsi="Cambria"/>
          <w:smallCaps/>
          <w:sz w:val="16"/>
          <w:szCs w:val="16"/>
        </w:rPr>
        <w:t>Danino</w:t>
      </w:r>
      <w:proofErr w:type="spellEnd"/>
    </w:p>
    <w:p w14:paraId="5D1715FC" w14:textId="77777777" w:rsidR="00692C00" w:rsidRPr="00BB2584" w:rsidRDefault="00692C00" w:rsidP="00692C00">
      <w:pPr>
        <w:rPr>
          <w:rFonts w:ascii="Cambria" w:hAnsi="Cambria"/>
          <w:sz w:val="16"/>
          <w:szCs w:val="16"/>
        </w:rPr>
      </w:pPr>
      <w:r w:rsidRPr="00BB2584">
        <w:rPr>
          <w:rFonts w:ascii="Cambria" w:hAnsi="Cambria"/>
          <w:sz w:val="16"/>
          <w:szCs w:val="16"/>
        </w:rPr>
        <w:t>Né le 8 février 1971</w:t>
      </w:r>
    </w:p>
    <w:p w14:paraId="59B3395D" w14:textId="77777777" w:rsidR="00692C00" w:rsidRPr="00BB2584" w:rsidRDefault="00692C00" w:rsidP="00692C00">
      <w:pPr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Vit et travaille à B</w:t>
      </w:r>
      <w:r w:rsidRPr="00BB2584">
        <w:rPr>
          <w:rFonts w:ascii="Cambria" w:hAnsi="Cambria"/>
          <w:sz w:val="16"/>
          <w:szCs w:val="16"/>
        </w:rPr>
        <w:t>ruxelles</w:t>
      </w:r>
    </w:p>
    <w:p w14:paraId="4BAC964D" w14:textId="77777777" w:rsidR="00692C00" w:rsidRDefault="00692C00" w:rsidP="00692C00">
      <w:pPr>
        <w:rPr>
          <w:rFonts w:ascii="Cambria" w:hAnsi="Cambria"/>
          <w:smallCaps/>
          <w:sz w:val="16"/>
          <w:szCs w:val="16"/>
        </w:rPr>
      </w:pPr>
    </w:p>
    <w:p w14:paraId="370EE8EE" w14:textId="77777777" w:rsidR="00692C00" w:rsidRPr="00836002" w:rsidRDefault="00692C00" w:rsidP="00692C00">
      <w:pPr>
        <w:rPr>
          <w:rFonts w:ascii="Cambria" w:hAnsi="Cambria"/>
          <w:sz w:val="16"/>
          <w:szCs w:val="16"/>
        </w:rPr>
      </w:pPr>
      <w:r w:rsidRPr="00836002">
        <w:rPr>
          <w:rFonts w:ascii="Cambria" w:hAnsi="Cambria"/>
          <w:smallCaps/>
          <w:sz w:val="16"/>
          <w:szCs w:val="16"/>
        </w:rPr>
        <w:t xml:space="preserve">Expositions individuelles    </w:t>
      </w:r>
    </w:p>
    <w:p w14:paraId="348C363B" w14:textId="77777777" w:rsidR="00005427" w:rsidRDefault="00005427" w:rsidP="00692C00">
      <w:pPr>
        <w:widowControl w:val="0"/>
        <w:autoSpaceDE w:val="0"/>
        <w:autoSpaceDN w:val="0"/>
        <w:adjustRightInd w:val="0"/>
        <w:rPr>
          <w:rFonts w:ascii="Cambria" w:eastAsia="Times New Roman" w:hAnsi="Cambria"/>
          <w:sz w:val="16"/>
          <w:szCs w:val="16"/>
        </w:rPr>
      </w:pPr>
    </w:p>
    <w:p w14:paraId="020932E1" w14:textId="6301D21F" w:rsidR="00005427" w:rsidRDefault="00005427" w:rsidP="00692C00">
      <w:pPr>
        <w:widowControl w:val="0"/>
        <w:autoSpaceDE w:val="0"/>
        <w:autoSpaceDN w:val="0"/>
        <w:adjustRightInd w:val="0"/>
        <w:rPr>
          <w:rFonts w:ascii="Cambria" w:eastAsia="Times New Roman" w:hAnsi="Cambria"/>
          <w:sz w:val="16"/>
          <w:szCs w:val="16"/>
        </w:rPr>
      </w:pPr>
      <w:r>
        <w:rPr>
          <w:rFonts w:ascii="Cambria" w:eastAsia="Times New Roman" w:hAnsi="Cambria"/>
          <w:sz w:val="16"/>
          <w:szCs w:val="16"/>
        </w:rPr>
        <w:t>2024</w:t>
      </w:r>
    </w:p>
    <w:p w14:paraId="3F7A14DB" w14:textId="62C729B5" w:rsidR="00005427" w:rsidRPr="00005427" w:rsidRDefault="00005427" w:rsidP="00005427">
      <w:pPr>
        <w:pStyle w:val="Paragraphedeliste"/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rPr>
          <w:rFonts w:ascii="Cambria" w:eastAsia="Times New Roman" w:hAnsi="Cambria"/>
          <w:sz w:val="16"/>
          <w:szCs w:val="16"/>
        </w:rPr>
      </w:pPr>
      <w:proofErr w:type="spellStart"/>
      <w:r w:rsidRPr="00005427">
        <w:rPr>
          <w:rFonts w:ascii="Cambria" w:eastAsia="Times New Roman" w:hAnsi="Cambria" w:cs="Times New Roman"/>
          <w:i/>
          <w:color w:val="101923"/>
          <w:sz w:val="16"/>
          <w:szCs w:val="16"/>
          <w:shd w:val="clear" w:color="auto" w:fill="FFFFFF"/>
          <w:lang w:val="en-GB"/>
        </w:rPr>
        <w:t>Manière</w:t>
      </w:r>
      <w:proofErr w:type="spellEnd"/>
      <w:r w:rsidRPr="00005427">
        <w:rPr>
          <w:rFonts w:ascii="Cambria" w:eastAsia="Times New Roman" w:hAnsi="Cambria" w:cs="Times New Roman"/>
          <w:i/>
          <w:color w:val="101923"/>
          <w:sz w:val="16"/>
          <w:szCs w:val="16"/>
          <w:shd w:val="clear" w:color="auto" w:fill="FFFFFF"/>
          <w:lang w:val="en-GB"/>
        </w:rPr>
        <w:t xml:space="preserve"> </w:t>
      </w:r>
      <w:proofErr w:type="spellStart"/>
      <w:r w:rsidRPr="00005427">
        <w:rPr>
          <w:rFonts w:ascii="Cambria" w:eastAsia="Times New Roman" w:hAnsi="Cambria" w:cs="Times New Roman"/>
          <w:i/>
          <w:color w:val="101923"/>
          <w:sz w:val="16"/>
          <w:szCs w:val="16"/>
          <w:shd w:val="clear" w:color="auto" w:fill="FFFFFF"/>
          <w:lang w:val="en-GB"/>
        </w:rPr>
        <w:t>bleue</w:t>
      </w:r>
      <w:proofErr w:type="spellEnd"/>
      <w:r w:rsidRPr="00005427">
        <w:rPr>
          <w:rFonts w:ascii="Cambria" w:eastAsia="Times New Roman" w:hAnsi="Cambria" w:cs="Times New Roman"/>
          <w:color w:val="101923"/>
          <w:sz w:val="16"/>
          <w:szCs w:val="16"/>
          <w:shd w:val="clear" w:color="auto" w:fill="FFFFFF"/>
          <w:lang w:val="en-GB"/>
        </w:rPr>
        <w:t xml:space="preserve"> - Thanks </w:t>
      </w:r>
      <w:proofErr w:type="spellStart"/>
      <w:r w:rsidRPr="00005427">
        <w:rPr>
          <w:rFonts w:ascii="Cambria" w:eastAsia="Times New Roman" w:hAnsi="Cambria" w:cs="Times New Roman"/>
          <w:color w:val="101923"/>
          <w:sz w:val="16"/>
          <w:szCs w:val="16"/>
          <w:shd w:val="clear" w:color="auto" w:fill="FFFFFF"/>
          <w:lang w:val="en-GB"/>
        </w:rPr>
        <w:t>Galery</w:t>
      </w:r>
      <w:proofErr w:type="spellEnd"/>
      <w:r w:rsidRPr="00005427">
        <w:rPr>
          <w:rFonts w:ascii="Cambria" w:eastAsia="Times New Roman" w:hAnsi="Cambria" w:cs="Times New Roman"/>
          <w:color w:val="101923"/>
          <w:sz w:val="16"/>
          <w:szCs w:val="16"/>
          <w:shd w:val="clear" w:color="auto" w:fill="FFFFFF"/>
          <w:lang w:val="en-GB"/>
        </w:rPr>
        <w:t xml:space="preserve"> (Mons)</w:t>
      </w:r>
    </w:p>
    <w:p w14:paraId="2C9B04A0" w14:textId="77777777" w:rsidR="00005427" w:rsidRPr="00005427" w:rsidRDefault="00005427" w:rsidP="00005427">
      <w:pPr>
        <w:widowControl w:val="0"/>
        <w:autoSpaceDE w:val="0"/>
        <w:autoSpaceDN w:val="0"/>
        <w:adjustRightInd w:val="0"/>
        <w:rPr>
          <w:rFonts w:ascii="Cambria" w:eastAsia="Times New Roman" w:hAnsi="Cambria" w:cs="Times New Roman"/>
          <w:color w:val="101923"/>
          <w:sz w:val="16"/>
          <w:szCs w:val="16"/>
          <w:shd w:val="clear" w:color="auto" w:fill="FFFFFF"/>
          <w:lang w:val="en-GB"/>
        </w:rPr>
      </w:pPr>
      <w:r w:rsidRPr="00005427">
        <w:rPr>
          <w:rFonts w:ascii="Cambria" w:eastAsia="Times New Roman" w:hAnsi="Cambria" w:cs="Times New Roman"/>
          <w:color w:val="101923"/>
          <w:sz w:val="16"/>
          <w:szCs w:val="16"/>
          <w:shd w:val="clear" w:color="auto" w:fill="FFFFFF"/>
          <w:lang w:val="en-GB"/>
        </w:rPr>
        <w:t>2023</w:t>
      </w:r>
    </w:p>
    <w:p w14:paraId="35F1931E" w14:textId="6B44E33E" w:rsidR="00005427" w:rsidRDefault="00005427" w:rsidP="00692C00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ind w:left="284" w:hanging="284"/>
        <w:rPr>
          <w:rFonts w:ascii="Cambria" w:eastAsia="Times New Roman" w:hAnsi="Cambria" w:cs="Times New Roman"/>
          <w:color w:val="101923"/>
          <w:sz w:val="16"/>
          <w:szCs w:val="16"/>
          <w:shd w:val="clear" w:color="auto" w:fill="FFFFFF"/>
          <w:lang w:val="en-GB"/>
        </w:rPr>
      </w:pPr>
      <w:proofErr w:type="spellStart"/>
      <w:r w:rsidRPr="00005427">
        <w:rPr>
          <w:rFonts w:ascii="Cambria" w:eastAsia="Times New Roman" w:hAnsi="Cambria" w:cs="Times New Roman"/>
          <w:i/>
          <w:color w:val="101923"/>
          <w:sz w:val="16"/>
          <w:szCs w:val="16"/>
          <w:shd w:val="clear" w:color="auto" w:fill="FFFFFF"/>
          <w:lang w:val="en-GB"/>
        </w:rPr>
        <w:t>Ventre</w:t>
      </w:r>
      <w:proofErr w:type="spellEnd"/>
      <w:r w:rsidRPr="00005427">
        <w:rPr>
          <w:rFonts w:ascii="Cambria" w:eastAsia="Times New Roman" w:hAnsi="Cambria" w:cs="Times New Roman"/>
          <w:i/>
          <w:color w:val="101923"/>
          <w:sz w:val="16"/>
          <w:szCs w:val="16"/>
          <w:shd w:val="clear" w:color="auto" w:fill="FFFFFF"/>
          <w:lang w:val="en-GB"/>
        </w:rPr>
        <w:t xml:space="preserve"> bleu</w:t>
      </w:r>
      <w:r w:rsidRPr="00005427">
        <w:rPr>
          <w:rFonts w:ascii="Cambria" w:eastAsia="Times New Roman" w:hAnsi="Cambria" w:cs="Times New Roman"/>
          <w:color w:val="101923"/>
          <w:sz w:val="16"/>
          <w:szCs w:val="16"/>
          <w:shd w:val="clear" w:color="auto" w:fill="FFFFFF"/>
          <w:lang w:val="en-GB"/>
        </w:rPr>
        <w:t xml:space="preserve"> - Belgian </w:t>
      </w:r>
      <w:proofErr w:type="spellStart"/>
      <w:r w:rsidRPr="00005427">
        <w:rPr>
          <w:rFonts w:ascii="Cambria" w:eastAsia="Times New Roman" w:hAnsi="Cambria" w:cs="Times New Roman"/>
          <w:color w:val="101923"/>
          <w:sz w:val="16"/>
          <w:szCs w:val="16"/>
          <w:shd w:val="clear" w:color="auto" w:fill="FFFFFF"/>
          <w:lang w:val="en-GB"/>
        </w:rPr>
        <w:t>Galery</w:t>
      </w:r>
      <w:proofErr w:type="spellEnd"/>
      <w:r w:rsidRPr="00005427">
        <w:rPr>
          <w:rFonts w:ascii="Cambria" w:eastAsia="Times New Roman" w:hAnsi="Cambria" w:cs="Times New Roman"/>
          <w:color w:val="101923"/>
          <w:sz w:val="16"/>
          <w:szCs w:val="16"/>
          <w:shd w:val="clear" w:color="auto" w:fill="FFFFFF"/>
          <w:lang w:val="en-GB"/>
        </w:rPr>
        <w:t xml:space="preserve"> (</w:t>
      </w:r>
      <w:proofErr w:type="spellStart"/>
      <w:r w:rsidRPr="00005427">
        <w:rPr>
          <w:rFonts w:ascii="Cambria" w:eastAsia="Times New Roman" w:hAnsi="Cambria" w:cs="Times New Roman"/>
          <w:color w:val="101923"/>
          <w:sz w:val="16"/>
          <w:szCs w:val="16"/>
          <w:shd w:val="clear" w:color="auto" w:fill="FFFFFF"/>
          <w:lang w:val="en-GB"/>
        </w:rPr>
        <w:t>Bruxelles</w:t>
      </w:r>
      <w:proofErr w:type="spellEnd"/>
      <w:r w:rsidRPr="00005427">
        <w:rPr>
          <w:rFonts w:ascii="Cambria" w:eastAsia="Times New Roman" w:hAnsi="Cambria" w:cs="Times New Roman"/>
          <w:color w:val="101923"/>
          <w:sz w:val="16"/>
          <w:szCs w:val="16"/>
          <w:shd w:val="clear" w:color="auto" w:fill="FFFFFF"/>
          <w:lang w:val="en-GB"/>
        </w:rPr>
        <w:t>)</w:t>
      </w:r>
    </w:p>
    <w:p w14:paraId="374765CE" w14:textId="267A5B62" w:rsidR="00EE19AA" w:rsidRDefault="00EE19AA" w:rsidP="00EE19AA">
      <w:pPr>
        <w:widowControl w:val="0"/>
        <w:autoSpaceDE w:val="0"/>
        <w:autoSpaceDN w:val="0"/>
        <w:adjustRightInd w:val="0"/>
        <w:rPr>
          <w:rFonts w:ascii="Cambria" w:eastAsia="Times New Roman" w:hAnsi="Cambria" w:cs="Times New Roman"/>
          <w:color w:val="101923"/>
          <w:sz w:val="16"/>
          <w:szCs w:val="16"/>
          <w:shd w:val="clear" w:color="auto" w:fill="FFFFFF"/>
          <w:lang w:val="en-GB"/>
        </w:rPr>
      </w:pPr>
      <w:r>
        <w:rPr>
          <w:rFonts w:ascii="Cambria" w:eastAsia="Times New Roman" w:hAnsi="Cambria" w:cs="Times New Roman"/>
          <w:color w:val="101923"/>
          <w:sz w:val="16"/>
          <w:szCs w:val="16"/>
          <w:shd w:val="clear" w:color="auto" w:fill="FFFFFF"/>
          <w:lang w:val="en-GB"/>
        </w:rPr>
        <w:t>2022</w:t>
      </w:r>
    </w:p>
    <w:p w14:paraId="242B26C0" w14:textId="3E88ACD2" w:rsidR="00EE19AA" w:rsidRDefault="00EE19AA" w:rsidP="00EE19AA">
      <w:pPr>
        <w:pStyle w:val="Paragraphedeliste"/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rPr>
          <w:rFonts w:ascii="Cambria" w:eastAsia="Times New Roman" w:hAnsi="Cambria"/>
          <w:sz w:val="16"/>
          <w:szCs w:val="16"/>
        </w:rPr>
      </w:pPr>
      <w:r>
        <w:rPr>
          <w:rFonts w:ascii="Cambria" w:eastAsia="Times New Roman" w:hAnsi="Cambria"/>
          <w:i/>
          <w:sz w:val="16"/>
          <w:szCs w:val="16"/>
        </w:rPr>
        <w:t>Le pali</w:t>
      </w:r>
      <w:r w:rsidRPr="00005427">
        <w:rPr>
          <w:rFonts w:ascii="Cambria" w:eastAsia="Times New Roman" w:hAnsi="Cambria"/>
          <w:i/>
          <w:sz w:val="16"/>
          <w:szCs w:val="16"/>
        </w:rPr>
        <w:t>ndrome du rêveur</w:t>
      </w:r>
      <w:r w:rsidRPr="00005427">
        <w:rPr>
          <w:rFonts w:ascii="Cambria" w:eastAsia="Times New Roman" w:hAnsi="Cambria"/>
          <w:sz w:val="16"/>
          <w:szCs w:val="16"/>
        </w:rPr>
        <w:t xml:space="preserve"> - La Minoterie (</w:t>
      </w:r>
      <w:proofErr w:type="spellStart"/>
      <w:r w:rsidRPr="00005427">
        <w:rPr>
          <w:rFonts w:ascii="Cambria" w:eastAsia="Times New Roman" w:hAnsi="Cambria"/>
          <w:sz w:val="16"/>
          <w:szCs w:val="16"/>
        </w:rPr>
        <w:t>Nay</w:t>
      </w:r>
      <w:proofErr w:type="spellEnd"/>
      <w:r w:rsidRPr="00005427">
        <w:rPr>
          <w:rFonts w:ascii="Cambria" w:eastAsia="Times New Roman" w:hAnsi="Cambria"/>
          <w:sz w:val="16"/>
          <w:szCs w:val="16"/>
        </w:rPr>
        <w:t>, France)</w:t>
      </w:r>
    </w:p>
    <w:p w14:paraId="6018F6E3" w14:textId="694A2D95" w:rsidR="00EE19AA" w:rsidRPr="00EE19AA" w:rsidRDefault="00EE19AA" w:rsidP="00EE19AA">
      <w:pPr>
        <w:pStyle w:val="Paragraphedeliste"/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rPr>
          <w:rFonts w:ascii="Cambria" w:eastAsia="Times New Roman" w:hAnsi="Cambria"/>
          <w:sz w:val="16"/>
          <w:szCs w:val="16"/>
        </w:rPr>
      </w:pPr>
      <w:r w:rsidRPr="00005427">
        <w:rPr>
          <w:rFonts w:ascii="Cambria" w:eastAsia="Times New Roman" w:hAnsi="Cambria"/>
          <w:sz w:val="16"/>
          <w:szCs w:val="16"/>
        </w:rPr>
        <w:t>Illus</w:t>
      </w:r>
      <w:r>
        <w:rPr>
          <w:rFonts w:ascii="Cambria" w:eastAsia="Times New Roman" w:hAnsi="Cambria"/>
          <w:sz w:val="16"/>
          <w:szCs w:val="16"/>
        </w:rPr>
        <w:t xml:space="preserve">trations des textes du recueil </w:t>
      </w:r>
      <w:r w:rsidRPr="00005427">
        <w:rPr>
          <w:rFonts w:ascii="Cambria" w:eastAsia="Times New Roman" w:hAnsi="Cambria"/>
          <w:i/>
          <w:sz w:val="16"/>
          <w:szCs w:val="16"/>
        </w:rPr>
        <w:t>Ventre</w:t>
      </w:r>
      <w:r w:rsidRPr="00005427">
        <w:rPr>
          <w:rFonts w:ascii="Cambria" w:eastAsia="Times New Roman" w:hAnsi="Cambria"/>
          <w:sz w:val="16"/>
          <w:szCs w:val="16"/>
        </w:rPr>
        <w:t xml:space="preserve"> par Philippe </w:t>
      </w:r>
      <w:proofErr w:type="spellStart"/>
      <w:r w:rsidRPr="00005427">
        <w:rPr>
          <w:rFonts w:ascii="Cambria" w:eastAsia="Times New Roman" w:hAnsi="Cambria"/>
          <w:sz w:val="16"/>
          <w:szCs w:val="16"/>
        </w:rPr>
        <w:t>Comar</w:t>
      </w:r>
      <w:proofErr w:type="spellEnd"/>
      <w:r w:rsidRPr="00005427">
        <w:rPr>
          <w:rFonts w:ascii="Cambria" w:eastAsia="Times New Roman" w:hAnsi="Cambria"/>
          <w:sz w:val="16"/>
          <w:szCs w:val="16"/>
        </w:rPr>
        <w:t xml:space="preserve"> (Ed. </w:t>
      </w:r>
      <w:proofErr w:type="spellStart"/>
      <w:r w:rsidRPr="00005427">
        <w:rPr>
          <w:rFonts w:ascii="Cambria" w:eastAsia="Times New Roman" w:hAnsi="Cambria"/>
          <w:sz w:val="16"/>
          <w:szCs w:val="16"/>
        </w:rPr>
        <w:t>Fata</w:t>
      </w:r>
      <w:proofErr w:type="spellEnd"/>
      <w:r w:rsidRPr="00005427">
        <w:rPr>
          <w:rFonts w:ascii="Cambria" w:eastAsia="Times New Roman" w:hAnsi="Cambria"/>
          <w:sz w:val="16"/>
          <w:szCs w:val="16"/>
        </w:rPr>
        <w:t xml:space="preserve"> Morgana)</w:t>
      </w:r>
    </w:p>
    <w:p w14:paraId="520ACDF3" w14:textId="77777777" w:rsidR="00692C00" w:rsidRPr="00836002" w:rsidRDefault="00692C00" w:rsidP="00692C00">
      <w:pPr>
        <w:widowControl w:val="0"/>
        <w:autoSpaceDE w:val="0"/>
        <w:autoSpaceDN w:val="0"/>
        <w:adjustRightInd w:val="0"/>
        <w:rPr>
          <w:rFonts w:ascii="Cambria" w:eastAsia="Times New Roman" w:hAnsi="Cambria"/>
          <w:sz w:val="16"/>
          <w:szCs w:val="16"/>
        </w:rPr>
      </w:pPr>
      <w:r w:rsidRPr="00836002">
        <w:rPr>
          <w:rFonts w:ascii="Cambria" w:eastAsia="Times New Roman" w:hAnsi="Cambria"/>
          <w:sz w:val="16"/>
          <w:szCs w:val="16"/>
        </w:rPr>
        <w:t>2021</w:t>
      </w:r>
    </w:p>
    <w:p w14:paraId="3636AF0D" w14:textId="4EF2E98A" w:rsidR="00EE19AA" w:rsidRPr="00EE19AA" w:rsidRDefault="00EE19AA" w:rsidP="00EE19AA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Cambria" w:eastAsia="Times New Roman" w:hAnsi="Cambria"/>
          <w:sz w:val="16"/>
          <w:szCs w:val="16"/>
        </w:rPr>
      </w:pPr>
      <w:proofErr w:type="spellStart"/>
      <w:r w:rsidRPr="00005427">
        <w:rPr>
          <w:rFonts w:ascii="Cambria" w:eastAsia="Times New Roman" w:hAnsi="Cambria"/>
          <w:i/>
          <w:sz w:val="16"/>
          <w:szCs w:val="16"/>
        </w:rPr>
        <w:t>Still</w:t>
      </w:r>
      <w:proofErr w:type="spellEnd"/>
      <w:r w:rsidRPr="00005427">
        <w:rPr>
          <w:rFonts w:ascii="Cambria" w:eastAsia="Times New Roman" w:hAnsi="Cambria"/>
          <w:i/>
          <w:sz w:val="16"/>
          <w:szCs w:val="16"/>
        </w:rPr>
        <w:t xml:space="preserve"> blues</w:t>
      </w:r>
      <w:r w:rsidRPr="00005427">
        <w:rPr>
          <w:rFonts w:ascii="Cambria" w:eastAsia="Times New Roman" w:hAnsi="Cambria"/>
          <w:sz w:val="16"/>
          <w:szCs w:val="16"/>
        </w:rPr>
        <w:t xml:space="preserve"> - </w:t>
      </w:r>
      <w:proofErr w:type="spellStart"/>
      <w:r w:rsidRPr="00005427">
        <w:rPr>
          <w:rFonts w:ascii="Cambria" w:eastAsia="Times New Roman" w:hAnsi="Cambria"/>
          <w:sz w:val="16"/>
          <w:szCs w:val="16"/>
        </w:rPr>
        <w:t>Belgian</w:t>
      </w:r>
      <w:proofErr w:type="spellEnd"/>
      <w:r w:rsidRPr="00005427">
        <w:rPr>
          <w:rFonts w:ascii="Cambria" w:eastAsia="Times New Roman" w:hAnsi="Cambria"/>
          <w:sz w:val="16"/>
          <w:szCs w:val="16"/>
        </w:rPr>
        <w:t xml:space="preserve"> </w:t>
      </w:r>
      <w:proofErr w:type="spellStart"/>
      <w:r w:rsidRPr="00005427">
        <w:rPr>
          <w:rFonts w:ascii="Cambria" w:eastAsia="Times New Roman" w:hAnsi="Cambria"/>
          <w:sz w:val="16"/>
          <w:szCs w:val="16"/>
        </w:rPr>
        <w:t>Gallery</w:t>
      </w:r>
      <w:proofErr w:type="spellEnd"/>
      <w:r w:rsidRPr="00005427">
        <w:rPr>
          <w:rFonts w:ascii="Cambria" w:eastAsia="Times New Roman" w:hAnsi="Cambria"/>
          <w:sz w:val="16"/>
          <w:szCs w:val="16"/>
        </w:rPr>
        <w:t xml:space="preserve"> (Bruxelles)</w:t>
      </w:r>
    </w:p>
    <w:p w14:paraId="038BB4CE" w14:textId="77777777" w:rsidR="00692C00" w:rsidRDefault="00692C00" w:rsidP="00692C00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Cambria" w:eastAsia="Times New Roman" w:hAnsi="Cambria"/>
          <w:sz w:val="16"/>
          <w:szCs w:val="16"/>
        </w:rPr>
      </w:pPr>
      <w:r w:rsidRPr="00836002">
        <w:rPr>
          <w:rFonts w:ascii="Cambria" w:eastAsia="Times New Roman" w:hAnsi="Cambria"/>
          <w:i/>
          <w:sz w:val="16"/>
          <w:szCs w:val="16"/>
        </w:rPr>
        <w:t>Aba</w:t>
      </w:r>
      <w:r w:rsidRPr="00836002">
        <w:rPr>
          <w:rFonts w:ascii="Cambria" w:eastAsia="Times New Roman" w:hAnsi="Cambria"/>
          <w:sz w:val="16"/>
          <w:szCs w:val="16"/>
        </w:rPr>
        <w:t xml:space="preserve"> – Galerie in der promenade (Fürth)</w:t>
      </w:r>
    </w:p>
    <w:p w14:paraId="21A3E7ED" w14:textId="77777777" w:rsidR="00692C00" w:rsidRPr="00836002" w:rsidRDefault="00692C00" w:rsidP="00692C00">
      <w:pPr>
        <w:rPr>
          <w:rFonts w:ascii="Cambria" w:eastAsia="Times New Roman" w:hAnsi="Cambria"/>
          <w:sz w:val="16"/>
          <w:szCs w:val="16"/>
        </w:rPr>
      </w:pPr>
      <w:r w:rsidRPr="00836002">
        <w:rPr>
          <w:rFonts w:ascii="Cambria" w:eastAsia="Times New Roman" w:hAnsi="Cambria"/>
          <w:sz w:val="16"/>
          <w:szCs w:val="16"/>
        </w:rPr>
        <w:t>2019</w:t>
      </w:r>
    </w:p>
    <w:p w14:paraId="28054591" w14:textId="77777777" w:rsidR="00692C00" w:rsidRPr="00836002" w:rsidRDefault="00692C00" w:rsidP="00692C00">
      <w:pPr>
        <w:pStyle w:val="Paragraphedeliste"/>
        <w:numPr>
          <w:ilvl w:val="0"/>
          <w:numId w:val="1"/>
        </w:numPr>
        <w:ind w:left="284" w:hanging="295"/>
        <w:rPr>
          <w:rFonts w:ascii="Cambria" w:eastAsia="Times New Roman" w:hAnsi="Cambria" w:cs="Times New Roman"/>
          <w:sz w:val="16"/>
          <w:szCs w:val="16"/>
          <w:lang w:val="en-GB"/>
        </w:rPr>
      </w:pPr>
      <w:r w:rsidRPr="00836002">
        <w:rPr>
          <w:rFonts w:ascii="Cambria" w:eastAsia="Times New Roman" w:hAnsi="Cambria"/>
          <w:sz w:val="16"/>
          <w:szCs w:val="16"/>
        </w:rPr>
        <w:t>Centre d’Art Contemporain du Luxembourg belge</w:t>
      </w:r>
    </w:p>
    <w:p w14:paraId="6D4A96AD" w14:textId="77777777" w:rsidR="00692C00" w:rsidRPr="00836002" w:rsidRDefault="00692C00" w:rsidP="00692C00">
      <w:pPr>
        <w:pStyle w:val="Paragraphedeliste"/>
        <w:numPr>
          <w:ilvl w:val="0"/>
          <w:numId w:val="1"/>
        </w:numPr>
        <w:ind w:left="284" w:hanging="295"/>
        <w:rPr>
          <w:rFonts w:ascii="Cambria" w:eastAsia="Times New Roman" w:hAnsi="Cambria" w:cs="Times New Roman"/>
          <w:sz w:val="16"/>
          <w:szCs w:val="16"/>
          <w:lang w:val="en-GB"/>
        </w:rPr>
      </w:pPr>
      <w:r w:rsidRPr="00836002">
        <w:rPr>
          <w:rFonts w:ascii="Cambria" w:eastAsia="Times New Roman" w:hAnsi="Cambria"/>
          <w:i/>
          <w:sz w:val="16"/>
          <w:szCs w:val="16"/>
        </w:rPr>
        <w:t>Le Faussaire et l’aveugle</w:t>
      </w:r>
      <w:r w:rsidRPr="00836002">
        <w:rPr>
          <w:rFonts w:ascii="Cambria" w:eastAsia="Times New Roman" w:hAnsi="Cambria"/>
          <w:sz w:val="16"/>
          <w:szCs w:val="16"/>
        </w:rPr>
        <w:t xml:space="preserve"> - Triennale Intersections (Tournai)</w:t>
      </w:r>
    </w:p>
    <w:p w14:paraId="6183643B" w14:textId="77777777" w:rsidR="00692C00" w:rsidRPr="00836002" w:rsidRDefault="00692C00" w:rsidP="00692C00">
      <w:pPr>
        <w:pStyle w:val="Paragraphedeliste"/>
        <w:numPr>
          <w:ilvl w:val="0"/>
          <w:numId w:val="1"/>
        </w:numPr>
        <w:ind w:left="284" w:hanging="295"/>
        <w:rPr>
          <w:rFonts w:ascii="Cambria" w:eastAsia="Times New Roman" w:hAnsi="Cambria" w:cs="Times New Roman"/>
          <w:sz w:val="16"/>
          <w:szCs w:val="16"/>
          <w:lang w:val="en-GB"/>
        </w:rPr>
      </w:pPr>
      <w:proofErr w:type="spellStart"/>
      <w:r w:rsidRPr="00836002">
        <w:rPr>
          <w:rFonts w:ascii="Cambria" w:eastAsia="Times New Roman" w:hAnsi="Cambria"/>
          <w:i/>
          <w:sz w:val="16"/>
          <w:szCs w:val="16"/>
        </w:rPr>
        <w:t>True</w:t>
      </w:r>
      <w:proofErr w:type="spellEnd"/>
      <w:r w:rsidRPr="00836002">
        <w:rPr>
          <w:rFonts w:ascii="Cambria" w:eastAsia="Times New Roman" w:hAnsi="Cambria"/>
          <w:i/>
          <w:sz w:val="16"/>
          <w:szCs w:val="16"/>
        </w:rPr>
        <w:t xml:space="preserve"> Fiction</w:t>
      </w:r>
      <w:r w:rsidRPr="00836002">
        <w:rPr>
          <w:rFonts w:ascii="Cambria" w:eastAsia="Times New Roman" w:hAnsi="Cambria"/>
          <w:sz w:val="16"/>
          <w:szCs w:val="16"/>
        </w:rPr>
        <w:t xml:space="preserve"> - Maison de la Culture et des Loisirs (Metz)</w:t>
      </w:r>
    </w:p>
    <w:p w14:paraId="08A90F2B" w14:textId="77777777" w:rsidR="00692C00" w:rsidRPr="00836002" w:rsidRDefault="00692C00" w:rsidP="00692C00">
      <w:pPr>
        <w:widowControl w:val="0"/>
        <w:autoSpaceDE w:val="0"/>
        <w:autoSpaceDN w:val="0"/>
        <w:adjustRightInd w:val="0"/>
        <w:ind w:left="2127" w:hanging="2127"/>
        <w:rPr>
          <w:rFonts w:ascii="Cambria" w:eastAsia="Times New Roman" w:hAnsi="Cambria"/>
          <w:sz w:val="16"/>
          <w:szCs w:val="16"/>
          <w:lang w:val="fr-BE"/>
        </w:rPr>
      </w:pPr>
      <w:r w:rsidRPr="00836002">
        <w:rPr>
          <w:rFonts w:ascii="Cambria" w:eastAsia="Times New Roman" w:hAnsi="Cambria"/>
          <w:sz w:val="16"/>
          <w:szCs w:val="16"/>
          <w:lang w:val="fr-BE"/>
        </w:rPr>
        <w:t>2018</w:t>
      </w:r>
    </w:p>
    <w:p w14:paraId="58B78F08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Cambria" w:eastAsia="Times New Roman" w:hAnsi="Cambria"/>
          <w:sz w:val="16"/>
          <w:szCs w:val="16"/>
          <w:lang w:val="fr-BE"/>
        </w:rPr>
      </w:pPr>
      <w:r w:rsidRPr="00836002">
        <w:rPr>
          <w:rFonts w:ascii="Cambria" w:eastAsia="Times New Roman" w:hAnsi="Cambria"/>
          <w:i/>
          <w:sz w:val="16"/>
          <w:szCs w:val="16"/>
          <w:lang w:val="fr-BE"/>
        </w:rPr>
        <w:t>Twelve Years of Blue</w:t>
      </w:r>
      <w:r w:rsidRPr="00836002">
        <w:rPr>
          <w:rFonts w:ascii="Cambria" w:eastAsia="Times New Roman" w:hAnsi="Cambria"/>
          <w:sz w:val="16"/>
          <w:szCs w:val="16"/>
          <w:lang w:val="fr-BE"/>
        </w:rPr>
        <w:t xml:space="preserve"> - Belgian Gallery (Namur)</w:t>
      </w:r>
    </w:p>
    <w:p w14:paraId="14F6F868" w14:textId="77777777" w:rsidR="00692C00" w:rsidRPr="00836002" w:rsidRDefault="00692C00" w:rsidP="00692C00">
      <w:pPr>
        <w:widowControl w:val="0"/>
        <w:autoSpaceDE w:val="0"/>
        <w:autoSpaceDN w:val="0"/>
        <w:adjustRightInd w:val="0"/>
        <w:ind w:left="2127" w:hanging="2127"/>
        <w:rPr>
          <w:rFonts w:ascii="Cambria" w:eastAsia="Times New Roman" w:hAnsi="Cambria"/>
          <w:sz w:val="16"/>
          <w:szCs w:val="16"/>
          <w:lang w:val="fr-BE"/>
        </w:rPr>
      </w:pPr>
      <w:r w:rsidRPr="00836002">
        <w:rPr>
          <w:rFonts w:ascii="Cambria" w:eastAsia="Times New Roman" w:hAnsi="Cambria"/>
          <w:sz w:val="16"/>
          <w:szCs w:val="16"/>
          <w:lang w:val="fr-BE"/>
        </w:rPr>
        <w:t>2017</w:t>
      </w:r>
    </w:p>
    <w:p w14:paraId="61A460BB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Cambria" w:hAnsi="Cambria"/>
          <w:sz w:val="16"/>
          <w:szCs w:val="16"/>
        </w:rPr>
      </w:pPr>
      <w:r w:rsidRPr="00836002">
        <w:rPr>
          <w:rFonts w:ascii="Cambria" w:hAnsi="Cambria"/>
          <w:i/>
          <w:sz w:val="16"/>
          <w:szCs w:val="16"/>
        </w:rPr>
        <w:t xml:space="preserve">En </w:t>
      </w:r>
      <w:proofErr w:type="spellStart"/>
      <w:r w:rsidRPr="00836002">
        <w:rPr>
          <w:rFonts w:ascii="Cambria" w:hAnsi="Cambria"/>
          <w:i/>
          <w:sz w:val="16"/>
          <w:szCs w:val="16"/>
        </w:rPr>
        <w:t>Abysme</w:t>
      </w:r>
      <w:proofErr w:type="spellEnd"/>
      <w:r w:rsidRPr="00836002">
        <w:rPr>
          <w:rFonts w:ascii="Cambria" w:hAnsi="Cambria"/>
          <w:b/>
          <w:sz w:val="16"/>
          <w:szCs w:val="16"/>
        </w:rPr>
        <w:t xml:space="preserve"> - </w:t>
      </w:r>
      <w:r w:rsidRPr="00836002">
        <w:rPr>
          <w:rFonts w:ascii="Cambria" w:hAnsi="Cambria"/>
          <w:sz w:val="16"/>
          <w:szCs w:val="16"/>
        </w:rPr>
        <w:t xml:space="preserve">Musée </w:t>
      </w:r>
      <w:proofErr w:type="spellStart"/>
      <w:r w:rsidRPr="00836002">
        <w:rPr>
          <w:rFonts w:ascii="Cambria" w:hAnsi="Cambria"/>
          <w:sz w:val="16"/>
          <w:szCs w:val="16"/>
        </w:rPr>
        <w:t>Ianchelevici</w:t>
      </w:r>
      <w:proofErr w:type="spellEnd"/>
      <w:r w:rsidRPr="00836002">
        <w:rPr>
          <w:rFonts w:ascii="Cambria" w:hAnsi="Cambria"/>
          <w:sz w:val="16"/>
          <w:szCs w:val="16"/>
        </w:rPr>
        <w:t xml:space="preserve"> (La Louvière)</w:t>
      </w:r>
    </w:p>
    <w:p w14:paraId="7A1FD38D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Cambria" w:hAnsi="Cambria"/>
          <w:sz w:val="16"/>
          <w:szCs w:val="16"/>
        </w:rPr>
      </w:pPr>
      <w:r w:rsidRPr="00836002">
        <w:rPr>
          <w:rFonts w:ascii="Cambria" w:hAnsi="Cambria"/>
          <w:sz w:val="16"/>
          <w:szCs w:val="16"/>
        </w:rPr>
        <w:t xml:space="preserve">Galerie </w:t>
      </w:r>
      <w:proofErr w:type="spellStart"/>
      <w:r w:rsidRPr="00836002">
        <w:rPr>
          <w:rFonts w:ascii="Cambria" w:hAnsi="Cambria"/>
          <w:sz w:val="16"/>
          <w:szCs w:val="16"/>
        </w:rPr>
        <w:t>Rankka</w:t>
      </w:r>
      <w:proofErr w:type="spellEnd"/>
      <w:r w:rsidRPr="00836002">
        <w:rPr>
          <w:rFonts w:ascii="Cambria" w:hAnsi="Cambria"/>
          <w:b/>
          <w:sz w:val="16"/>
          <w:szCs w:val="16"/>
        </w:rPr>
        <w:t xml:space="preserve"> </w:t>
      </w:r>
      <w:r w:rsidRPr="00836002">
        <w:rPr>
          <w:rFonts w:ascii="Cambria" w:hAnsi="Cambria"/>
          <w:sz w:val="16"/>
          <w:szCs w:val="16"/>
        </w:rPr>
        <w:t>(Helsinki, Finlande)</w:t>
      </w:r>
    </w:p>
    <w:p w14:paraId="3203BE76" w14:textId="77777777" w:rsidR="00692C00" w:rsidRPr="00836002" w:rsidRDefault="00692C00" w:rsidP="00692C00">
      <w:pPr>
        <w:widowControl w:val="0"/>
        <w:autoSpaceDE w:val="0"/>
        <w:autoSpaceDN w:val="0"/>
        <w:adjustRightInd w:val="0"/>
        <w:rPr>
          <w:rFonts w:ascii="Cambria" w:hAnsi="Cambria"/>
          <w:sz w:val="16"/>
          <w:szCs w:val="16"/>
        </w:rPr>
      </w:pPr>
      <w:r w:rsidRPr="00836002">
        <w:rPr>
          <w:rFonts w:ascii="Cambria" w:hAnsi="Cambria"/>
          <w:sz w:val="16"/>
          <w:szCs w:val="16"/>
        </w:rPr>
        <w:t>2016</w:t>
      </w:r>
    </w:p>
    <w:p w14:paraId="54AE809E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ind w:left="284" w:hanging="295"/>
        <w:rPr>
          <w:rFonts w:ascii="Cambria" w:hAnsi="Cambria"/>
          <w:sz w:val="16"/>
          <w:szCs w:val="16"/>
        </w:rPr>
      </w:pPr>
      <w:proofErr w:type="spellStart"/>
      <w:r w:rsidRPr="00836002">
        <w:rPr>
          <w:rFonts w:ascii="Cambria" w:hAnsi="Cambria"/>
          <w:i/>
          <w:sz w:val="16"/>
          <w:szCs w:val="16"/>
        </w:rPr>
        <w:t>Blauwe</w:t>
      </w:r>
      <w:proofErr w:type="spellEnd"/>
      <w:r w:rsidRPr="00836002">
        <w:rPr>
          <w:rFonts w:ascii="Cambria" w:hAnsi="Cambria"/>
          <w:i/>
          <w:sz w:val="16"/>
          <w:szCs w:val="16"/>
        </w:rPr>
        <w:t xml:space="preserve"> fantasmagorie</w:t>
      </w:r>
      <w:r w:rsidRPr="00836002">
        <w:rPr>
          <w:rFonts w:ascii="Cambria" w:hAnsi="Cambria"/>
          <w:b/>
          <w:sz w:val="16"/>
          <w:szCs w:val="16"/>
        </w:rPr>
        <w:t xml:space="preserve"> - </w:t>
      </w:r>
      <w:proofErr w:type="spellStart"/>
      <w:r w:rsidRPr="00836002">
        <w:rPr>
          <w:rFonts w:ascii="Cambria" w:hAnsi="Cambria"/>
          <w:sz w:val="16"/>
          <w:szCs w:val="16"/>
        </w:rPr>
        <w:t>Maurus</w:t>
      </w:r>
      <w:proofErr w:type="spellEnd"/>
      <w:r w:rsidRPr="00836002">
        <w:rPr>
          <w:rFonts w:ascii="Cambria" w:hAnsi="Cambria"/>
          <w:sz w:val="16"/>
          <w:szCs w:val="16"/>
        </w:rPr>
        <w:t xml:space="preserve"> </w:t>
      </w:r>
      <w:proofErr w:type="spellStart"/>
      <w:r w:rsidRPr="00836002">
        <w:rPr>
          <w:rFonts w:ascii="Cambria" w:hAnsi="Cambria"/>
          <w:sz w:val="16"/>
          <w:szCs w:val="16"/>
        </w:rPr>
        <w:t>Moreelshuis</w:t>
      </w:r>
      <w:proofErr w:type="spellEnd"/>
      <w:r w:rsidRPr="00836002">
        <w:rPr>
          <w:rFonts w:ascii="Cambria" w:hAnsi="Cambria"/>
          <w:sz w:val="16"/>
          <w:szCs w:val="16"/>
        </w:rPr>
        <w:t xml:space="preserve"> (Malines) </w:t>
      </w:r>
    </w:p>
    <w:p w14:paraId="45891FBD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ind w:left="284" w:hanging="295"/>
        <w:rPr>
          <w:rFonts w:ascii="Cambria" w:hAnsi="Cambria"/>
          <w:sz w:val="16"/>
          <w:szCs w:val="16"/>
        </w:rPr>
      </w:pPr>
      <w:r w:rsidRPr="00836002">
        <w:rPr>
          <w:rFonts w:ascii="Cambria" w:hAnsi="Cambria"/>
          <w:i/>
          <w:sz w:val="16"/>
          <w:szCs w:val="16"/>
        </w:rPr>
        <w:t>Lisier d’encre</w:t>
      </w:r>
      <w:r w:rsidRPr="00836002">
        <w:rPr>
          <w:rFonts w:ascii="Cambria" w:hAnsi="Cambria"/>
          <w:sz w:val="16"/>
          <w:szCs w:val="16"/>
        </w:rPr>
        <w:t xml:space="preserve"> - Musée Félicien Rops (Namur) </w:t>
      </w:r>
    </w:p>
    <w:p w14:paraId="3893768B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ind w:left="284" w:hanging="295"/>
        <w:rPr>
          <w:rFonts w:ascii="Cambria" w:hAnsi="Cambria"/>
          <w:sz w:val="16"/>
          <w:szCs w:val="16"/>
        </w:rPr>
      </w:pPr>
      <w:r>
        <w:rPr>
          <w:rFonts w:ascii="Cambria" w:hAnsi="Cambria"/>
          <w:i/>
          <w:sz w:val="16"/>
          <w:szCs w:val="16"/>
        </w:rPr>
        <w:t>La C</w:t>
      </w:r>
      <w:r w:rsidRPr="00836002">
        <w:rPr>
          <w:rFonts w:ascii="Cambria" w:hAnsi="Cambria"/>
          <w:i/>
          <w:sz w:val="16"/>
          <w:szCs w:val="16"/>
        </w:rPr>
        <w:t>hute des anges rebelles</w:t>
      </w:r>
      <w:r w:rsidRPr="00836002">
        <w:rPr>
          <w:rFonts w:ascii="Cambria" w:hAnsi="Cambria"/>
          <w:b/>
          <w:sz w:val="16"/>
          <w:szCs w:val="16"/>
        </w:rPr>
        <w:t xml:space="preserve"> - </w:t>
      </w:r>
      <w:r w:rsidRPr="00836002">
        <w:rPr>
          <w:rFonts w:ascii="Cambria" w:hAnsi="Cambria"/>
          <w:sz w:val="16"/>
          <w:szCs w:val="16"/>
        </w:rPr>
        <w:t>Cent</w:t>
      </w:r>
      <w:r>
        <w:rPr>
          <w:rFonts w:ascii="Cambria" w:hAnsi="Cambria"/>
          <w:sz w:val="16"/>
          <w:szCs w:val="16"/>
        </w:rPr>
        <w:t xml:space="preserve">rale for </w:t>
      </w:r>
      <w:proofErr w:type="spellStart"/>
      <w:r>
        <w:rPr>
          <w:rFonts w:ascii="Cambria" w:hAnsi="Cambria"/>
          <w:sz w:val="16"/>
          <w:szCs w:val="16"/>
        </w:rPr>
        <w:t>Contemporary</w:t>
      </w:r>
      <w:proofErr w:type="spellEnd"/>
      <w:r>
        <w:rPr>
          <w:rFonts w:ascii="Cambria" w:hAnsi="Cambria"/>
          <w:sz w:val="16"/>
          <w:szCs w:val="16"/>
        </w:rPr>
        <w:t xml:space="preserve"> Art </w:t>
      </w:r>
      <w:r w:rsidRPr="00836002">
        <w:rPr>
          <w:rFonts w:ascii="Cambria" w:hAnsi="Cambria"/>
          <w:sz w:val="16"/>
          <w:szCs w:val="16"/>
        </w:rPr>
        <w:t>(Bruxelles)</w:t>
      </w:r>
    </w:p>
    <w:p w14:paraId="0C378705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ind w:left="284" w:hanging="295"/>
        <w:rPr>
          <w:rFonts w:ascii="Cambria" w:hAnsi="Cambria"/>
          <w:sz w:val="16"/>
          <w:szCs w:val="16"/>
        </w:rPr>
      </w:pPr>
      <w:r w:rsidRPr="00836002">
        <w:rPr>
          <w:rFonts w:ascii="Cambria" w:hAnsi="Cambria"/>
          <w:i/>
          <w:sz w:val="16"/>
          <w:szCs w:val="16"/>
        </w:rPr>
        <w:t>Densité organique</w:t>
      </w:r>
      <w:r w:rsidRPr="00836002">
        <w:rPr>
          <w:rFonts w:ascii="Cambria" w:hAnsi="Cambria"/>
          <w:b/>
          <w:sz w:val="16"/>
          <w:szCs w:val="16"/>
        </w:rPr>
        <w:t xml:space="preserve"> - </w:t>
      </w:r>
      <w:r w:rsidRPr="00836002">
        <w:rPr>
          <w:rFonts w:ascii="Cambria" w:hAnsi="Cambria"/>
          <w:sz w:val="16"/>
          <w:szCs w:val="16"/>
        </w:rPr>
        <w:t xml:space="preserve">Galerie Stéphanie </w:t>
      </w:r>
      <w:proofErr w:type="spellStart"/>
      <w:r w:rsidRPr="00836002">
        <w:rPr>
          <w:rFonts w:ascii="Cambria" w:hAnsi="Cambria"/>
          <w:sz w:val="16"/>
          <w:szCs w:val="16"/>
        </w:rPr>
        <w:t>Jaax</w:t>
      </w:r>
      <w:proofErr w:type="spellEnd"/>
      <w:r w:rsidRPr="00836002">
        <w:rPr>
          <w:rFonts w:ascii="Cambria" w:hAnsi="Cambria"/>
          <w:sz w:val="16"/>
          <w:szCs w:val="16"/>
        </w:rPr>
        <w:t xml:space="preserve"> (Bruxelles)</w:t>
      </w:r>
    </w:p>
    <w:p w14:paraId="419DEAE2" w14:textId="77777777" w:rsidR="00692C00" w:rsidRPr="00836002" w:rsidRDefault="00692C00" w:rsidP="00692C00">
      <w:pPr>
        <w:widowControl w:val="0"/>
        <w:autoSpaceDE w:val="0"/>
        <w:autoSpaceDN w:val="0"/>
        <w:adjustRightInd w:val="0"/>
        <w:rPr>
          <w:rFonts w:ascii="Cambria" w:hAnsi="Cambria"/>
          <w:sz w:val="16"/>
          <w:szCs w:val="16"/>
        </w:rPr>
      </w:pPr>
      <w:r w:rsidRPr="00836002">
        <w:rPr>
          <w:rFonts w:ascii="Cambria" w:hAnsi="Cambria"/>
          <w:sz w:val="16"/>
          <w:szCs w:val="16"/>
        </w:rPr>
        <w:t>2014</w:t>
      </w:r>
    </w:p>
    <w:p w14:paraId="6248BFB5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rFonts w:ascii="Cambria" w:hAnsi="Cambria"/>
          <w:sz w:val="16"/>
          <w:szCs w:val="16"/>
        </w:rPr>
      </w:pPr>
      <w:proofErr w:type="spellStart"/>
      <w:r w:rsidRPr="00836002">
        <w:rPr>
          <w:rFonts w:ascii="Cambria" w:hAnsi="Cambria"/>
          <w:i/>
          <w:sz w:val="16"/>
          <w:szCs w:val="16"/>
        </w:rPr>
        <w:t>Hubris</w:t>
      </w:r>
      <w:proofErr w:type="spellEnd"/>
      <w:r w:rsidRPr="00836002">
        <w:rPr>
          <w:rFonts w:ascii="Cambria" w:hAnsi="Cambria"/>
          <w:sz w:val="16"/>
          <w:szCs w:val="16"/>
        </w:rPr>
        <w:t xml:space="preserve"> - Galerie Didier </w:t>
      </w:r>
      <w:proofErr w:type="spellStart"/>
      <w:r w:rsidRPr="00836002">
        <w:rPr>
          <w:rFonts w:ascii="Cambria" w:hAnsi="Cambria"/>
          <w:sz w:val="16"/>
          <w:szCs w:val="16"/>
        </w:rPr>
        <w:t>Devillez</w:t>
      </w:r>
      <w:proofErr w:type="spellEnd"/>
      <w:r w:rsidRPr="00836002">
        <w:rPr>
          <w:rFonts w:ascii="Cambria" w:hAnsi="Cambria"/>
          <w:sz w:val="16"/>
          <w:szCs w:val="16"/>
        </w:rPr>
        <w:t xml:space="preserve"> (Bruxelles)</w:t>
      </w:r>
    </w:p>
    <w:p w14:paraId="1BEF7A44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rFonts w:ascii="Cambria" w:hAnsi="Cambria"/>
          <w:sz w:val="16"/>
          <w:szCs w:val="16"/>
        </w:rPr>
      </w:pPr>
      <w:proofErr w:type="spellStart"/>
      <w:r w:rsidRPr="00836002">
        <w:rPr>
          <w:rFonts w:ascii="Cambria" w:hAnsi="Cambria"/>
          <w:i/>
          <w:sz w:val="16"/>
          <w:szCs w:val="16"/>
        </w:rPr>
        <w:t>Pulp</w:t>
      </w:r>
      <w:proofErr w:type="spellEnd"/>
      <w:r w:rsidRPr="00836002">
        <w:rPr>
          <w:rFonts w:ascii="Cambria" w:hAnsi="Cambria"/>
          <w:i/>
          <w:sz w:val="16"/>
          <w:szCs w:val="16"/>
        </w:rPr>
        <w:t>(e)</w:t>
      </w:r>
      <w:r w:rsidRPr="00836002">
        <w:rPr>
          <w:rFonts w:ascii="Cambria" w:hAnsi="Cambria"/>
          <w:sz w:val="16"/>
          <w:szCs w:val="16"/>
        </w:rPr>
        <w:t xml:space="preserve"> – Centre d’art contemporain de l’Orangerie (Bastogne)</w:t>
      </w:r>
    </w:p>
    <w:p w14:paraId="4D3251AD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rFonts w:ascii="Cambria" w:hAnsi="Cambria"/>
          <w:sz w:val="16"/>
          <w:szCs w:val="16"/>
        </w:rPr>
      </w:pPr>
      <w:r w:rsidRPr="00836002">
        <w:rPr>
          <w:rFonts w:ascii="Cambria" w:hAnsi="Cambria"/>
          <w:i/>
          <w:sz w:val="16"/>
          <w:szCs w:val="16"/>
        </w:rPr>
        <w:t xml:space="preserve">Home </w:t>
      </w:r>
      <w:proofErr w:type="spellStart"/>
      <w:r w:rsidRPr="00836002">
        <w:rPr>
          <w:rFonts w:ascii="Cambria" w:hAnsi="Cambria"/>
          <w:i/>
          <w:sz w:val="16"/>
          <w:szCs w:val="16"/>
        </w:rPr>
        <w:t>Sweet</w:t>
      </w:r>
      <w:proofErr w:type="spellEnd"/>
      <w:r w:rsidRPr="00836002">
        <w:rPr>
          <w:rFonts w:ascii="Cambria" w:hAnsi="Cambria"/>
          <w:i/>
          <w:sz w:val="16"/>
          <w:szCs w:val="16"/>
        </w:rPr>
        <w:t xml:space="preserve"> </w:t>
      </w:r>
      <w:proofErr w:type="spellStart"/>
      <w:r w:rsidRPr="00836002">
        <w:rPr>
          <w:rFonts w:ascii="Cambria" w:hAnsi="Cambria"/>
          <w:i/>
          <w:sz w:val="16"/>
          <w:szCs w:val="16"/>
        </w:rPr>
        <w:t>Bomb</w:t>
      </w:r>
      <w:proofErr w:type="spellEnd"/>
      <w:r w:rsidRPr="00836002">
        <w:rPr>
          <w:rFonts w:ascii="Cambria" w:hAnsi="Cambria"/>
          <w:sz w:val="16"/>
          <w:szCs w:val="16"/>
        </w:rPr>
        <w:t xml:space="preserve"> – Maison des Arts de Schaerbeek (Bruxelles)</w:t>
      </w:r>
    </w:p>
    <w:p w14:paraId="1E7444EC" w14:textId="77777777" w:rsidR="00692C00" w:rsidRPr="00836002" w:rsidRDefault="00692C00" w:rsidP="00692C00">
      <w:pPr>
        <w:widowControl w:val="0"/>
        <w:autoSpaceDE w:val="0"/>
        <w:autoSpaceDN w:val="0"/>
        <w:adjustRightInd w:val="0"/>
        <w:rPr>
          <w:rFonts w:ascii="Cambria" w:hAnsi="Cambria"/>
          <w:sz w:val="16"/>
          <w:szCs w:val="16"/>
        </w:rPr>
      </w:pPr>
      <w:r w:rsidRPr="00836002">
        <w:rPr>
          <w:rFonts w:ascii="Cambria" w:hAnsi="Cambria"/>
          <w:sz w:val="16"/>
          <w:szCs w:val="16"/>
        </w:rPr>
        <w:t>2013</w:t>
      </w:r>
    </w:p>
    <w:p w14:paraId="6D84DADD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Cambria" w:hAnsi="Cambria"/>
          <w:sz w:val="16"/>
          <w:szCs w:val="16"/>
        </w:rPr>
      </w:pPr>
      <w:proofErr w:type="spellStart"/>
      <w:r w:rsidRPr="00836002">
        <w:rPr>
          <w:rFonts w:ascii="Cambria" w:hAnsi="Cambria"/>
          <w:i/>
          <w:sz w:val="16"/>
          <w:szCs w:val="16"/>
        </w:rPr>
        <w:t>Work</w:t>
      </w:r>
      <w:proofErr w:type="spellEnd"/>
      <w:r w:rsidRPr="00836002">
        <w:rPr>
          <w:rFonts w:ascii="Cambria" w:hAnsi="Cambria"/>
          <w:i/>
          <w:sz w:val="16"/>
          <w:szCs w:val="16"/>
        </w:rPr>
        <w:t xml:space="preserve"> in Progress</w:t>
      </w:r>
      <w:r>
        <w:rPr>
          <w:rFonts w:ascii="Cambria" w:hAnsi="Cambria"/>
          <w:sz w:val="16"/>
          <w:szCs w:val="16"/>
        </w:rPr>
        <w:t xml:space="preserve"> - </w:t>
      </w:r>
      <w:proofErr w:type="spellStart"/>
      <w:r>
        <w:rPr>
          <w:rFonts w:ascii="Cambria" w:hAnsi="Cambria"/>
          <w:sz w:val="16"/>
          <w:szCs w:val="16"/>
        </w:rPr>
        <w:t>Sincresis</w:t>
      </w:r>
      <w:proofErr w:type="spellEnd"/>
      <w:r>
        <w:rPr>
          <w:rFonts w:ascii="Cambria" w:hAnsi="Cambria"/>
          <w:sz w:val="16"/>
          <w:szCs w:val="16"/>
        </w:rPr>
        <w:t xml:space="preserve"> (</w:t>
      </w:r>
      <w:proofErr w:type="spellStart"/>
      <w:r>
        <w:rPr>
          <w:rFonts w:ascii="Cambria" w:hAnsi="Cambria"/>
          <w:sz w:val="16"/>
          <w:szCs w:val="16"/>
        </w:rPr>
        <w:t>Empoli</w:t>
      </w:r>
      <w:proofErr w:type="spellEnd"/>
      <w:r>
        <w:rPr>
          <w:rFonts w:ascii="Cambria" w:hAnsi="Cambria"/>
          <w:sz w:val="16"/>
          <w:szCs w:val="16"/>
        </w:rPr>
        <w:t xml:space="preserve"> &amp;</w:t>
      </w:r>
      <w:r w:rsidRPr="00836002">
        <w:rPr>
          <w:rFonts w:ascii="Cambria" w:hAnsi="Cambria"/>
          <w:sz w:val="16"/>
          <w:szCs w:val="16"/>
        </w:rPr>
        <w:t xml:space="preserve"> Florence, Italie)</w:t>
      </w:r>
    </w:p>
    <w:p w14:paraId="1CCD34EB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Cambria" w:hAnsi="Cambria"/>
          <w:sz w:val="16"/>
          <w:szCs w:val="16"/>
          <w:lang w:val="fr-BE"/>
        </w:rPr>
      </w:pPr>
      <w:r w:rsidRPr="00836002">
        <w:rPr>
          <w:rFonts w:ascii="Cambria" w:hAnsi="Cambria"/>
          <w:sz w:val="16"/>
          <w:szCs w:val="16"/>
        </w:rPr>
        <w:t>Art Brussels</w:t>
      </w:r>
    </w:p>
    <w:p w14:paraId="0773CCC1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Cambria" w:hAnsi="Cambria"/>
          <w:sz w:val="16"/>
          <w:szCs w:val="16"/>
        </w:rPr>
      </w:pPr>
      <w:r w:rsidRPr="00836002">
        <w:rPr>
          <w:rFonts w:ascii="Cambria" w:hAnsi="Cambria"/>
          <w:i/>
          <w:sz w:val="16"/>
          <w:szCs w:val="16"/>
        </w:rPr>
        <w:t>Bile Bleue</w:t>
      </w:r>
      <w:r w:rsidRPr="00836002">
        <w:rPr>
          <w:rFonts w:ascii="Cambria" w:hAnsi="Cambria"/>
          <w:sz w:val="16"/>
          <w:szCs w:val="16"/>
        </w:rPr>
        <w:t xml:space="preserve"> - </w:t>
      </w:r>
      <w:r w:rsidRPr="00836002">
        <w:rPr>
          <w:rFonts w:ascii="Cambria" w:hAnsi="Cambria"/>
          <w:sz w:val="16"/>
          <w:szCs w:val="16"/>
          <w:lang w:val="fr-BE"/>
        </w:rPr>
        <w:t>Galerie Pierre Hallet (Bruxelles)</w:t>
      </w:r>
    </w:p>
    <w:p w14:paraId="0082B021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Cambria" w:hAnsi="Cambria"/>
          <w:sz w:val="16"/>
          <w:szCs w:val="16"/>
          <w:lang w:val="fr-BE"/>
        </w:rPr>
      </w:pPr>
      <w:r w:rsidRPr="00836002">
        <w:rPr>
          <w:rFonts w:ascii="Cambria" w:hAnsi="Cambria"/>
          <w:sz w:val="16"/>
          <w:szCs w:val="16"/>
          <w:lang w:val="fr-BE"/>
        </w:rPr>
        <w:t>Galerie François de Coninck (Anvers)</w:t>
      </w:r>
    </w:p>
    <w:p w14:paraId="30AB9551" w14:textId="77777777" w:rsidR="00692C00" w:rsidRPr="00836002" w:rsidRDefault="00692C00" w:rsidP="00692C00">
      <w:pPr>
        <w:widowControl w:val="0"/>
        <w:autoSpaceDE w:val="0"/>
        <w:autoSpaceDN w:val="0"/>
        <w:adjustRightInd w:val="0"/>
        <w:rPr>
          <w:rFonts w:ascii="Cambria" w:hAnsi="Cambria"/>
          <w:sz w:val="16"/>
          <w:szCs w:val="16"/>
        </w:rPr>
      </w:pPr>
      <w:r w:rsidRPr="00836002">
        <w:rPr>
          <w:rFonts w:ascii="Cambria" w:hAnsi="Cambria"/>
          <w:sz w:val="16"/>
          <w:szCs w:val="16"/>
        </w:rPr>
        <w:t>2012</w:t>
      </w:r>
    </w:p>
    <w:p w14:paraId="418C082A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Cambria" w:hAnsi="Cambria"/>
          <w:sz w:val="16"/>
          <w:szCs w:val="16"/>
        </w:rPr>
      </w:pPr>
      <w:r w:rsidRPr="00836002">
        <w:rPr>
          <w:rFonts w:ascii="Cambria" w:hAnsi="Cambria"/>
          <w:i/>
          <w:sz w:val="16"/>
          <w:szCs w:val="16"/>
        </w:rPr>
        <w:t>Confrontation</w:t>
      </w:r>
      <w:r w:rsidRPr="00836002">
        <w:rPr>
          <w:rFonts w:ascii="Cambria" w:hAnsi="Cambria"/>
          <w:sz w:val="16"/>
          <w:szCs w:val="16"/>
        </w:rPr>
        <w:t xml:space="preserve"> - Musée Félicien Rops (Namur)</w:t>
      </w:r>
    </w:p>
    <w:p w14:paraId="3421FA07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Cambria" w:hAnsi="Cambria"/>
          <w:sz w:val="16"/>
          <w:szCs w:val="16"/>
        </w:rPr>
      </w:pPr>
      <w:r w:rsidRPr="00836002">
        <w:rPr>
          <w:rFonts w:ascii="Cambria" w:hAnsi="Cambria"/>
          <w:i/>
          <w:sz w:val="16"/>
          <w:szCs w:val="16"/>
          <w:lang w:val="fr-BE"/>
        </w:rPr>
        <w:t>Carnis Animus</w:t>
      </w:r>
      <w:r w:rsidRPr="00836002">
        <w:rPr>
          <w:rFonts w:ascii="Cambria" w:hAnsi="Cambria"/>
          <w:sz w:val="16"/>
          <w:szCs w:val="16"/>
          <w:lang w:val="fr-BE"/>
        </w:rPr>
        <w:t xml:space="preserve"> - Galerie Florence Rasson (Tournai)</w:t>
      </w:r>
    </w:p>
    <w:p w14:paraId="1681BAB5" w14:textId="77777777" w:rsidR="00692C00" w:rsidRPr="00836002" w:rsidRDefault="00692C00" w:rsidP="00692C00">
      <w:pPr>
        <w:widowControl w:val="0"/>
        <w:autoSpaceDE w:val="0"/>
        <w:autoSpaceDN w:val="0"/>
        <w:adjustRightInd w:val="0"/>
        <w:rPr>
          <w:rFonts w:ascii="Cambria" w:hAnsi="Cambria"/>
          <w:sz w:val="16"/>
          <w:szCs w:val="16"/>
        </w:rPr>
      </w:pPr>
      <w:r w:rsidRPr="00836002">
        <w:rPr>
          <w:rFonts w:ascii="Cambria" w:hAnsi="Cambria"/>
          <w:sz w:val="16"/>
          <w:szCs w:val="16"/>
        </w:rPr>
        <w:t>2011</w:t>
      </w:r>
    </w:p>
    <w:p w14:paraId="09E47545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rPr>
          <w:rFonts w:ascii="Cambria" w:hAnsi="Cambria"/>
          <w:sz w:val="16"/>
          <w:szCs w:val="16"/>
        </w:rPr>
      </w:pPr>
      <w:r w:rsidRPr="00836002">
        <w:rPr>
          <w:rFonts w:ascii="Cambria" w:hAnsi="Cambria"/>
          <w:i/>
          <w:sz w:val="16"/>
          <w:szCs w:val="16"/>
        </w:rPr>
        <w:t>Le crâne est mon boulet</w:t>
      </w:r>
      <w:r w:rsidRPr="00836002">
        <w:rPr>
          <w:rFonts w:ascii="Cambria" w:hAnsi="Cambria"/>
          <w:sz w:val="16"/>
          <w:szCs w:val="16"/>
        </w:rPr>
        <w:t xml:space="preserve"> - Office d'art contemporain (Bruxelles)</w:t>
      </w:r>
    </w:p>
    <w:p w14:paraId="1C737E6F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rPr>
          <w:rFonts w:ascii="Cambria" w:hAnsi="Cambria"/>
          <w:sz w:val="16"/>
          <w:szCs w:val="16"/>
        </w:rPr>
      </w:pPr>
      <w:proofErr w:type="spellStart"/>
      <w:r w:rsidRPr="00836002">
        <w:rPr>
          <w:rFonts w:ascii="Cambria" w:hAnsi="Cambria"/>
          <w:i/>
          <w:sz w:val="16"/>
          <w:szCs w:val="16"/>
        </w:rPr>
        <w:t>Drawing</w:t>
      </w:r>
      <w:proofErr w:type="spellEnd"/>
      <w:r w:rsidRPr="00836002">
        <w:rPr>
          <w:rFonts w:ascii="Cambria" w:hAnsi="Cambria"/>
          <w:i/>
          <w:sz w:val="16"/>
          <w:szCs w:val="16"/>
        </w:rPr>
        <w:t xml:space="preserve"> </w:t>
      </w:r>
      <w:proofErr w:type="spellStart"/>
      <w:r w:rsidRPr="00836002">
        <w:rPr>
          <w:rFonts w:ascii="Cambria" w:hAnsi="Cambria"/>
          <w:i/>
          <w:sz w:val="16"/>
          <w:szCs w:val="16"/>
        </w:rPr>
        <w:t>Now</w:t>
      </w:r>
      <w:proofErr w:type="spellEnd"/>
      <w:r w:rsidRPr="00836002">
        <w:rPr>
          <w:rFonts w:ascii="Cambria" w:hAnsi="Cambria"/>
          <w:sz w:val="16"/>
          <w:szCs w:val="16"/>
        </w:rPr>
        <w:t xml:space="preserve"> - Salon du dessin contemporain (Carrousel du Louvres, Paris)</w:t>
      </w:r>
    </w:p>
    <w:p w14:paraId="15C61BCE" w14:textId="77777777" w:rsidR="00692C00" w:rsidRPr="00836002" w:rsidRDefault="00692C00" w:rsidP="00692C00">
      <w:pPr>
        <w:widowControl w:val="0"/>
        <w:autoSpaceDE w:val="0"/>
        <w:autoSpaceDN w:val="0"/>
        <w:adjustRightInd w:val="0"/>
        <w:rPr>
          <w:rFonts w:ascii="Cambria" w:eastAsia="Times New Roman" w:hAnsi="Cambria"/>
          <w:sz w:val="16"/>
          <w:szCs w:val="16"/>
        </w:rPr>
      </w:pPr>
      <w:r w:rsidRPr="00836002">
        <w:rPr>
          <w:rFonts w:ascii="Cambria" w:eastAsia="Times New Roman" w:hAnsi="Cambria"/>
          <w:sz w:val="16"/>
          <w:szCs w:val="16"/>
        </w:rPr>
        <w:t xml:space="preserve">2010 </w:t>
      </w:r>
      <w:bookmarkStart w:id="0" w:name="_GoBack"/>
      <w:bookmarkEnd w:id="0"/>
    </w:p>
    <w:p w14:paraId="6C255924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Cambria" w:eastAsia="Times New Roman" w:hAnsi="Cambria"/>
          <w:b/>
          <w:sz w:val="16"/>
          <w:szCs w:val="16"/>
        </w:rPr>
      </w:pPr>
      <w:r w:rsidRPr="00836002">
        <w:rPr>
          <w:rFonts w:ascii="Cambria" w:eastAsia="Times New Roman" w:hAnsi="Cambria"/>
          <w:i/>
          <w:sz w:val="16"/>
          <w:szCs w:val="16"/>
        </w:rPr>
        <w:t xml:space="preserve">As </w:t>
      </w:r>
      <w:proofErr w:type="spellStart"/>
      <w:r w:rsidRPr="00836002">
        <w:rPr>
          <w:rFonts w:ascii="Cambria" w:eastAsia="Times New Roman" w:hAnsi="Cambria"/>
          <w:i/>
          <w:sz w:val="16"/>
          <w:szCs w:val="16"/>
        </w:rPr>
        <w:t>Flesh</w:t>
      </w:r>
      <w:proofErr w:type="spellEnd"/>
      <w:r w:rsidRPr="00836002">
        <w:rPr>
          <w:rFonts w:ascii="Cambria" w:eastAsia="Times New Roman" w:hAnsi="Cambria"/>
          <w:sz w:val="16"/>
          <w:szCs w:val="16"/>
        </w:rPr>
        <w:t xml:space="preserve"> - Galerie Pierrick </w:t>
      </w:r>
      <w:proofErr w:type="spellStart"/>
      <w:r w:rsidRPr="00836002">
        <w:rPr>
          <w:rFonts w:ascii="Cambria" w:eastAsia="Times New Roman" w:hAnsi="Cambria"/>
          <w:sz w:val="16"/>
          <w:szCs w:val="16"/>
        </w:rPr>
        <w:t>Touchefeu</w:t>
      </w:r>
      <w:proofErr w:type="spellEnd"/>
      <w:r w:rsidRPr="00836002">
        <w:rPr>
          <w:rFonts w:ascii="Cambria" w:eastAsia="Times New Roman" w:hAnsi="Cambria"/>
          <w:sz w:val="16"/>
          <w:szCs w:val="16"/>
        </w:rPr>
        <w:t xml:space="preserve"> (Sceaux, Paris)</w:t>
      </w:r>
    </w:p>
    <w:p w14:paraId="6FD9B9D4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Cambria" w:eastAsia="Times New Roman" w:hAnsi="Cambria"/>
          <w:b/>
          <w:sz w:val="16"/>
          <w:szCs w:val="16"/>
        </w:rPr>
      </w:pPr>
      <w:r w:rsidRPr="00836002">
        <w:rPr>
          <w:rFonts w:ascii="Cambria" w:eastAsia="Times New Roman" w:hAnsi="Cambria"/>
          <w:i/>
          <w:sz w:val="16"/>
          <w:szCs w:val="16"/>
        </w:rPr>
        <w:t>Chic Dessin</w:t>
      </w:r>
      <w:r w:rsidRPr="00836002">
        <w:rPr>
          <w:rFonts w:ascii="Cambria" w:eastAsia="Times New Roman" w:hAnsi="Cambria"/>
          <w:b/>
          <w:sz w:val="16"/>
          <w:szCs w:val="16"/>
        </w:rPr>
        <w:t xml:space="preserve"> </w:t>
      </w:r>
      <w:r w:rsidRPr="00836002">
        <w:rPr>
          <w:rFonts w:ascii="Cambria" w:eastAsia="Times New Roman" w:hAnsi="Cambria"/>
          <w:sz w:val="16"/>
          <w:szCs w:val="16"/>
        </w:rPr>
        <w:t>- Foire du dessin contemporain (Atelier Richelieu, Paris)</w:t>
      </w:r>
    </w:p>
    <w:p w14:paraId="0EBAEEAF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Cambria" w:eastAsia="Times New Roman" w:hAnsi="Cambria"/>
          <w:b/>
          <w:sz w:val="16"/>
          <w:szCs w:val="16"/>
        </w:rPr>
      </w:pPr>
      <w:r w:rsidRPr="00836002">
        <w:rPr>
          <w:rFonts w:ascii="Cambria" w:eastAsia="Times New Roman" w:hAnsi="Cambria"/>
          <w:i/>
          <w:sz w:val="16"/>
          <w:szCs w:val="16"/>
        </w:rPr>
        <w:t>Stylobille</w:t>
      </w:r>
      <w:r w:rsidRPr="00836002">
        <w:rPr>
          <w:rFonts w:ascii="Cambria" w:eastAsia="Times New Roman" w:hAnsi="Cambria"/>
          <w:sz w:val="16"/>
          <w:szCs w:val="16"/>
        </w:rPr>
        <w:t xml:space="preserve"> - Galerie Pierre </w:t>
      </w:r>
      <w:proofErr w:type="spellStart"/>
      <w:r w:rsidRPr="00836002">
        <w:rPr>
          <w:rFonts w:ascii="Cambria" w:eastAsia="Times New Roman" w:hAnsi="Cambria"/>
          <w:sz w:val="16"/>
          <w:szCs w:val="16"/>
        </w:rPr>
        <w:t>Hallet</w:t>
      </w:r>
      <w:proofErr w:type="spellEnd"/>
      <w:r w:rsidRPr="00836002">
        <w:rPr>
          <w:rFonts w:ascii="Cambria" w:eastAsia="Times New Roman" w:hAnsi="Cambria"/>
          <w:sz w:val="16"/>
          <w:szCs w:val="16"/>
        </w:rPr>
        <w:t xml:space="preserve"> (Bruxelles)</w:t>
      </w:r>
      <w:r w:rsidRPr="00836002">
        <w:rPr>
          <w:rFonts w:ascii="Cambria" w:eastAsia="Times New Roman" w:hAnsi="Cambria"/>
          <w:sz w:val="16"/>
          <w:szCs w:val="16"/>
        </w:rPr>
        <w:tab/>
      </w:r>
    </w:p>
    <w:p w14:paraId="34635C02" w14:textId="77777777" w:rsidR="00692C00" w:rsidRPr="00836002" w:rsidRDefault="00692C00" w:rsidP="00692C00">
      <w:pPr>
        <w:widowControl w:val="0"/>
        <w:autoSpaceDE w:val="0"/>
        <w:autoSpaceDN w:val="0"/>
        <w:adjustRightInd w:val="0"/>
        <w:rPr>
          <w:rFonts w:ascii="Cambria" w:eastAsia="Times New Roman" w:hAnsi="Cambria"/>
          <w:sz w:val="16"/>
          <w:szCs w:val="16"/>
        </w:rPr>
      </w:pPr>
      <w:r w:rsidRPr="00836002">
        <w:rPr>
          <w:rFonts w:ascii="Cambria" w:eastAsia="Times New Roman" w:hAnsi="Cambria"/>
          <w:sz w:val="16"/>
          <w:szCs w:val="16"/>
        </w:rPr>
        <w:t>2009</w:t>
      </w:r>
    </w:p>
    <w:p w14:paraId="62CD878D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Cambria" w:eastAsia="Times New Roman" w:hAnsi="Cambria"/>
          <w:sz w:val="16"/>
          <w:szCs w:val="16"/>
        </w:rPr>
      </w:pPr>
      <w:proofErr w:type="spellStart"/>
      <w:r w:rsidRPr="00836002">
        <w:rPr>
          <w:rFonts w:ascii="Cambria" w:eastAsia="Times New Roman" w:hAnsi="Cambria"/>
          <w:i/>
          <w:sz w:val="16"/>
          <w:szCs w:val="16"/>
        </w:rPr>
        <w:t>Flesh</w:t>
      </w:r>
      <w:proofErr w:type="spellEnd"/>
      <w:r w:rsidRPr="00836002">
        <w:rPr>
          <w:rFonts w:ascii="Cambria" w:eastAsia="Times New Roman" w:hAnsi="Cambria"/>
          <w:sz w:val="16"/>
          <w:szCs w:val="16"/>
        </w:rPr>
        <w:t xml:space="preserve"> - Institut Supérieur des Etudes du Langage Plastique (Bruxelles)</w:t>
      </w:r>
    </w:p>
    <w:p w14:paraId="01D6095D" w14:textId="77777777" w:rsidR="00692C00" w:rsidRPr="00836002" w:rsidRDefault="00692C00" w:rsidP="00692C00">
      <w:pPr>
        <w:widowControl w:val="0"/>
        <w:autoSpaceDE w:val="0"/>
        <w:autoSpaceDN w:val="0"/>
        <w:adjustRightInd w:val="0"/>
        <w:rPr>
          <w:rFonts w:ascii="Cambria" w:eastAsia="Times New Roman" w:hAnsi="Cambria"/>
          <w:sz w:val="16"/>
          <w:szCs w:val="16"/>
        </w:rPr>
      </w:pPr>
      <w:r w:rsidRPr="00836002">
        <w:rPr>
          <w:rFonts w:ascii="Cambria" w:eastAsia="Times New Roman" w:hAnsi="Cambria"/>
          <w:sz w:val="16"/>
          <w:szCs w:val="16"/>
        </w:rPr>
        <w:t>2004</w:t>
      </w:r>
    </w:p>
    <w:p w14:paraId="0B31DFCC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Cambria" w:eastAsia="Times New Roman" w:hAnsi="Cambria"/>
          <w:sz w:val="16"/>
          <w:szCs w:val="16"/>
        </w:rPr>
      </w:pPr>
      <w:r w:rsidRPr="00836002">
        <w:rPr>
          <w:rFonts w:ascii="Cambria" w:eastAsia="Times New Roman" w:hAnsi="Cambria"/>
          <w:i/>
          <w:sz w:val="16"/>
          <w:szCs w:val="16"/>
        </w:rPr>
        <w:t>In/forme</w:t>
      </w:r>
      <w:r w:rsidRPr="00836002">
        <w:rPr>
          <w:rFonts w:ascii="Cambria" w:eastAsia="Times New Roman" w:hAnsi="Cambria"/>
          <w:sz w:val="16"/>
          <w:szCs w:val="16"/>
        </w:rPr>
        <w:t xml:space="preserve"> - Centre Culturel Jacques Franck (Bruxelles)</w:t>
      </w:r>
    </w:p>
    <w:p w14:paraId="136352A2" w14:textId="77777777" w:rsidR="00692C00" w:rsidRPr="00836002" w:rsidRDefault="00692C00" w:rsidP="00692C00">
      <w:pPr>
        <w:pStyle w:val="Corpsdetexte"/>
        <w:spacing w:after="0" w:line="240" w:lineRule="auto"/>
        <w:rPr>
          <w:rFonts w:ascii="Cambria" w:hAnsi="Cambria"/>
          <w:sz w:val="16"/>
          <w:szCs w:val="16"/>
          <w:lang w:val="fr-FR"/>
        </w:rPr>
      </w:pPr>
      <w:r w:rsidRPr="00836002">
        <w:rPr>
          <w:rFonts w:ascii="Cambria" w:hAnsi="Cambria"/>
          <w:sz w:val="16"/>
          <w:szCs w:val="16"/>
          <w:lang w:val="fr-FR"/>
        </w:rPr>
        <w:t xml:space="preserve">2003 </w:t>
      </w:r>
    </w:p>
    <w:p w14:paraId="6465B9D3" w14:textId="77777777" w:rsidR="00692C00" w:rsidRPr="00836002" w:rsidRDefault="00692C00" w:rsidP="00692C00">
      <w:pPr>
        <w:pStyle w:val="Corpsdetexte"/>
        <w:numPr>
          <w:ilvl w:val="0"/>
          <w:numId w:val="8"/>
        </w:numPr>
        <w:spacing w:after="0" w:line="240" w:lineRule="auto"/>
        <w:ind w:left="284" w:hanging="284"/>
        <w:rPr>
          <w:rFonts w:ascii="Cambria" w:hAnsi="Cambria"/>
          <w:sz w:val="16"/>
          <w:szCs w:val="16"/>
          <w:lang w:val="fr-FR"/>
        </w:rPr>
      </w:pPr>
      <w:r w:rsidRPr="00836002">
        <w:rPr>
          <w:rFonts w:ascii="Cambria" w:hAnsi="Cambria"/>
          <w:i/>
          <w:sz w:val="16"/>
          <w:szCs w:val="16"/>
          <w:lang w:val="fr-FR"/>
        </w:rPr>
        <w:t>In/forme</w:t>
      </w:r>
      <w:r w:rsidRPr="00836002">
        <w:rPr>
          <w:rFonts w:ascii="Cambria" w:hAnsi="Cambria"/>
          <w:sz w:val="16"/>
          <w:szCs w:val="16"/>
          <w:lang w:val="fr-FR"/>
        </w:rPr>
        <w:t xml:space="preserve"> - La Châtaigneraie, centre wallon d’art contemporain (Liège)</w:t>
      </w:r>
    </w:p>
    <w:p w14:paraId="2D96D252" w14:textId="77777777" w:rsidR="00692C00" w:rsidRPr="00836002" w:rsidRDefault="00692C00" w:rsidP="00692C00">
      <w:pPr>
        <w:pStyle w:val="Corpsdetexte"/>
        <w:numPr>
          <w:ilvl w:val="0"/>
          <w:numId w:val="8"/>
        </w:numPr>
        <w:spacing w:after="0" w:line="240" w:lineRule="auto"/>
        <w:ind w:left="284" w:hanging="284"/>
        <w:rPr>
          <w:rFonts w:ascii="Cambria" w:hAnsi="Cambria"/>
          <w:sz w:val="16"/>
          <w:szCs w:val="16"/>
          <w:lang w:val="fr-FR"/>
        </w:rPr>
      </w:pPr>
      <w:r w:rsidRPr="00836002">
        <w:rPr>
          <w:rFonts w:ascii="Cambria" w:hAnsi="Cambria"/>
          <w:i/>
          <w:sz w:val="16"/>
          <w:szCs w:val="16"/>
          <w:lang w:val="fr-FR"/>
        </w:rPr>
        <w:t>Textures informelles</w:t>
      </w:r>
      <w:r w:rsidRPr="00836002">
        <w:rPr>
          <w:rFonts w:ascii="Cambria" w:hAnsi="Cambria"/>
          <w:sz w:val="16"/>
          <w:szCs w:val="16"/>
          <w:lang w:val="fr-FR"/>
        </w:rPr>
        <w:t xml:space="preserve"> - Institut Supérieur des Etudes du Langage Plastique (Bruxelles)</w:t>
      </w:r>
    </w:p>
    <w:p w14:paraId="0E0F5CEC" w14:textId="77777777" w:rsidR="00692C00" w:rsidRPr="00836002" w:rsidRDefault="00692C00" w:rsidP="00692C00">
      <w:pPr>
        <w:widowControl w:val="0"/>
        <w:autoSpaceDE w:val="0"/>
        <w:autoSpaceDN w:val="0"/>
        <w:adjustRightInd w:val="0"/>
        <w:rPr>
          <w:rFonts w:ascii="Cambria" w:eastAsia="Times New Roman" w:hAnsi="Cambria"/>
          <w:sz w:val="16"/>
          <w:szCs w:val="16"/>
        </w:rPr>
      </w:pPr>
    </w:p>
    <w:p w14:paraId="604D4C74" w14:textId="41A33EFE" w:rsidR="00005427" w:rsidRPr="00005427" w:rsidRDefault="00692C00" w:rsidP="00005427">
      <w:pPr>
        <w:widowControl w:val="0"/>
        <w:autoSpaceDE w:val="0"/>
        <w:autoSpaceDN w:val="0"/>
        <w:adjustRightInd w:val="0"/>
        <w:rPr>
          <w:rFonts w:ascii="Cambria" w:hAnsi="Cambria"/>
          <w:smallCaps/>
          <w:sz w:val="16"/>
          <w:szCs w:val="16"/>
        </w:rPr>
      </w:pPr>
      <w:r w:rsidRPr="00836002">
        <w:rPr>
          <w:rFonts w:ascii="Cambria" w:hAnsi="Cambria"/>
          <w:smallCaps/>
          <w:sz w:val="16"/>
          <w:szCs w:val="16"/>
        </w:rPr>
        <w:t>Expositions collectives</w:t>
      </w:r>
    </w:p>
    <w:p w14:paraId="47ACF2FC" w14:textId="77777777" w:rsidR="00005427" w:rsidRDefault="00005427" w:rsidP="00692C00">
      <w:pPr>
        <w:widowControl w:val="0"/>
        <w:autoSpaceDE w:val="0"/>
        <w:autoSpaceDN w:val="0"/>
        <w:adjustRightInd w:val="0"/>
        <w:rPr>
          <w:rFonts w:ascii="Cambria" w:eastAsia="Times New Roman" w:hAnsi="Cambria" w:cs="Times New Roman"/>
          <w:color w:val="101923"/>
          <w:sz w:val="16"/>
          <w:szCs w:val="16"/>
          <w:shd w:val="clear" w:color="auto" w:fill="FFFFFF"/>
          <w:lang w:val="en-GB"/>
        </w:rPr>
      </w:pPr>
    </w:p>
    <w:p w14:paraId="24AA3FAB" w14:textId="77777777" w:rsidR="00692C00" w:rsidRPr="00836002" w:rsidRDefault="00692C00" w:rsidP="00692C00">
      <w:pPr>
        <w:widowControl w:val="0"/>
        <w:autoSpaceDE w:val="0"/>
        <w:autoSpaceDN w:val="0"/>
        <w:adjustRightInd w:val="0"/>
        <w:rPr>
          <w:rFonts w:ascii="Cambria" w:hAnsi="Cambria"/>
          <w:smallCaps/>
          <w:sz w:val="16"/>
          <w:szCs w:val="16"/>
        </w:rPr>
      </w:pPr>
      <w:r w:rsidRPr="00836002">
        <w:rPr>
          <w:rFonts w:ascii="Cambria" w:eastAsia="Times New Roman" w:hAnsi="Cambria" w:cs="Times New Roman"/>
          <w:color w:val="101923"/>
          <w:sz w:val="16"/>
          <w:szCs w:val="16"/>
          <w:shd w:val="clear" w:color="auto" w:fill="FFFFFF"/>
          <w:lang w:val="en-GB"/>
        </w:rPr>
        <w:t>2021</w:t>
      </w:r>
    </w:p>
    <w:p w14:paraId="32594AAE" w14:textId="77777777" w:rsidR="00692C00" w:rsidRDefault="00692C00" w:rsidP="00692C00">
      <w:pPr>
        <w:pStyle w:val="Paragraphedeliste"/>
        <w:numPr>
          <w:ilvl w:val="0"/>
          <w:numId w:val="9"/>
        </w:numPr>
        <w:tabs>
          <w:tab w:val="left" w:pos="426"/>
        </w:tabs>
        <w:ind w:left="284" w:hanging="284"/>
        <w:rPr>
          <w:rFonts w:ascii="Cambria" w:eastAsia="Times New Roman" w:hAnsi="Cambria"/>
          <w:sz w:val="16"/>
          <w:szCs w:val="16"/>
        </w:rPr>
      </w:pPr>
      <w:proofErr w:type="spellStart"/>
      <w:r>
        <w:rPr>
          <w:rFonts w:ascii="Cambria" w:eastAsia="Times New Roman" w:hAnsi="Cambria"/>
          <w:sz w:val="16"/>
          <w:szCs w:val="16"/>
        </w:rPr>
        <w:t>Graphic</w:t>
      </w:r>
      <w:proofErr w:type="spellEnd"/>
      <w:r>
        <w:rPr>
          <w:rFonts w:ascii="Cambria" w:eastAsia="Times New Roman" w:hAnsi="Cambria"/>
          <w:sz w:val="16"/>
          <w:szCs w:val="16"/>
        </w:rPr>
        <w:t xml:space="preserve"> Art Triennale - Novossibirsk (Russie)</w:t>
      </w:r>
    </w:p>
    <w:p w14:paraId="2692BA99" w14:textId="77777777" w:rsidR="00692C00" w:rsidRPr="00836002" w:rsidRDefault="00692C00" w:rsidP="00692C00">
      <w:pPr>
        <w:pStyle w:val="Paragraphedeliste"/>
        <w:numPr>
          <w:ilvl w:val="0"/>
          <w:numId w:val="9"/>
        </w:numPr>
        <w:tabs>
          <w:tab w:val="left" w:pos="426"/>
        </w:tabs>
        <w:ind w:left="284" w:hanging="284"/>
        <w:rPr>
          <w:rFonts w:ascii="Cambria" w:eastAsia="Times New Roman" w:hAnsi="Cambria"/>
          <w:sz w:val="16"/>
          <w:szCs w:val="16"/>
        </w:rPr>
      </w:pPr>
      <w:proofErr w:type="spellStart"/>
      <w:r w:rsidRPr="00836002">
        <w:rPr>
          <w:rFonts w:ascii="Cambria" w:eastAsia="Times New Roman" w:hAnsi="Cambria"/>
          <w:sz w:val="16"/>
          <w:szCs w:val="16"/>
        </w:rPr>
        <w:t>Belgian</w:t>
      </w:r>
      <w:proofErr w:type="spellEnd"/>
      <w:r w:rsidRPr="00836002">
        <w:rPr>
          <w:rFonts w:ascii="Cambria" w:eastAsia="Times New Roman" w:hAnsi="Cambria"/>
          <w:sz w:val="16"/>
          <w:szCs w:val="16"/>
        </w:rPr>
        <w:t xml:space="preserve"> </w:t>
      </w:r>
      <w:proofErr w:type="spellStart"/>
      <w:r w:rsidRPr="00836002">
        <w:rPr>
          <w:rFonts w:ascii="Cambria" w:eastAsia="Times New Roman" w:hAnsi="Cambria"/>
          <w:sz w:val="16"/>
          <w:szCs w:val="16"/>
        </w:rPr>
        <w:t>Galery</w:t>
      </w:r>
      <w:proofErr w:type="spellEnd"/>
      <w:r w:rsidRPr="00836002">
        <w:rPr>
          <w:rFonts w:ascii="Cambria" w:eastAsia="Times New Roman" w:hAnsi="Cambria"/>
          <w:sz w:val="16"/>
          <w:szCs w:val="16"/>
        </w:rPr>
        <w:t xml:space="preserve"> (</w:t>
      </w:r>
      <w:proofErr w:type="spellStart"/>
      <w:r w:rsidRPr="00836002">
        <w:rPr>
          <w:rFonts w:ascii="Cambria" w:eastAsia="Times New Roman" w:hAnsi="Cambria"/>
          <w:sz w:val="16"/>
          <w:szCs w:val="16"/>
        </w:rPr>
        <w:t>Knokke</w:t>
      </w:r>
      <w:proofErr w:type="spellEnd"/>
      <w:r w:rsidRPr="00836002">
        <w:rPr>
          <w:rFonts w:ascii="Cambria" w:eastAsia="Times New Roman" w:hAnsi="Cambria"/>
          <w:sz w:val="16"/>
          <w:szCs w:val="16"/>
        </w:rPr>
        <w:t xml:space="preserve"> &amp; Namur)</w:t>
      </w:r>
    </w:p>
    <w:p w14:paraId="660D3AB3" w14:textId="77777777" w:rsidR="00692C00" w:rsidRPr="00836002" w:rsidRDefault="00692C00" w:rsidP="00692C00">
      <w:pPr>
        <w:pStyle w:val="Paragraphedeliste"/>
        <w:numPr>
          <w:ilvl w:val="0"/>
          <w:numId w:val="9"/>
        </w:numPr>
        <w:tabs>
          <w:tab w:val="left" w:pos="426"/>
        </w:tabs>
        <w:ind w:left="284" w:hanging="284"/>
        <w:rPr>
          <w:rFonts w:ascii="Cambria" w:eastAsia="Times New Roman" w:hAnsi="Cambria" w:cs="Times New Roman"/>
          <w:color w:val="101923"/>
          <w:sz w:val="16"/>
          <w:szCs w:val="16"/>
          <w:shd w:val="clear" w:color="auto" w:fill="FFFFFF"/>
          <w:lang w:val="en-GB"/>
        </w:rPr>
      </w:pPr>
      <w:proofErr w:type="spellStart"/>
      <w:r w:rsidRPr="00836002">
        <w:rPr>
          <w:rFonts w:ascii="Cambria" w:eastAsia="Times New Roman" w:hAnsi="Cambria" w:cs="Times New Roman"/>
          <w:color w:val="101923"/>
          <w:sz w:val="16"/>
          <w:szCs w:val="16"/>
          <w:shd w:val="clear" w:color="auto" w:fill="FFFFFF"/>
          <w:lang w:val="en-GB"/>
        </w:rPr>
        <w:t>Galerie</w:t>
      </w:r>
      <w:proofErr w:type="spellEnd"/>
      <w:r w:rsidRPr="00836002">
        <w:rPr>
          <w:rFonts w:ascii="Cambria" w:eastAsia="Times New Roman" w:hAnsi="Cambria" w:cs="Times New Roman"/>
          <w:color w:val="101923"/>
          <w:sz w:val="16"/>
          <w:szCs w:val="16"/>
          <w:shd w:val="clear" w:color="auto" w:fill="FFFFFF"/>
          <w:lang w:val="en-GB"/>
        </w:rPr>
        <w:t xml:space="preserve"> </w:t>
      </w:r>
      <w:proofErr w:type="spellStart"/>
      <w:r w:rsidRPr="00836002">
        <w:rPr>
          <w:rFonts w:ascii="Cambria" w:eastAsia="Times New Roman" w:hAnsi="Cambria" w:cs="Times New Roman"/>
          <w:color w:val="101923"/>
          <w:sz w:val="16"/>
          <w:szCs w:val="16"/>
          <w:shd w:val="clear" w:color="auto" w:fill="FFFFFF"/>
          <w:lang w:val="en-GB"/>
        </w:rPr>
        <w:t>Ranka</w:t>
      </w:r>
      <w:proofErr w:type="spellEnd"/>
      <w:r w:rsidRPr="00836002">
        <w:rPr>
          <w:rFonts w:ascii="Cambria" w:eastAsia="Times New Roman" w:hAnsi="Cambria" w:cs="Times New Roman"/>
          <w:color w:val="101923"/>
          <w:sz w:val="16"/>
          <w:szCs w:val="16"/>
          <w:shd w:val="clear" w:color="auto" w:fill="FFFFFF"/>
          <w:lang w:val="en-GB"/>
        </w:rPr>
        <w:t xml:space="preserve"> (Helsinki, </w:t>
      </w:r>
      <w:proofErr w:type="spellStart"/>
      <w:r w:rsidRPr="00836002">
        <w:rPr>
          <w:rFonts w:ascii="Cambria" w:eastAsia="Times New Roman" w:hAnsi="Cambria" w:cs="Times New Roman"/>
          <w:color w:val="101923"/>
          <w:sz w:val="16"/>
          <w:szCs w:val="16"/>
          <w:shd w:val="clear" w:color="auto" w:fill="FFFFFF"/>
          <w:lang w:val="en-GB"/>
        </w:rPr>
        <w:t>Finlande</w:t>
      </w:r>
      <w:proofErr w:type="spellEnd"/>
      <w:r w:rsidRPr="00836002">
        <w:rPr>
          <w:rFonts w:ascii="Cambria" w:eastAsia="Times New Roman" w:hAnsi="Cambria" w:cs="Times New Roman"/>
          <w:color w:val="101923"/>
          <w:sz w:val="16"/>
          <w:szCs w:val="16"/>
          <w:shd w:val="clear" w:color="auto" w:fill="FFFFFF"/>
          <w:lang w:val="en-GB"/>
        </w:rPr>
        <w:t>)</w:t>
      </w:r>
    </w:p>
    <w:p w14:paraId="3E17E793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eastAsia="Times New Roman" w:hAnsi="Cambria"/>
          <w:sz w:val="16"/>
          <w:szCs w:val="16"/>
        </w:rPr>
      </w:pPr>
      <w:proofErr w:type="spellStart"/>
      <w:r w:rsidRPr="00836002">
        <w:rPr>
          <w:rFonts w:ascii="Cambria" w:eastAsia="Times New Roman" w:hAnsi="Cambria"/>
          <w:i/>
          <w:sz w:val="16"/>
          <w:szCs w:val="16"/>
        </w:rPr>
        <w:lastRenderedPageBreak/>
        <w:t>Sublimi</w:t>
      </w:r>
      <w:proofErr w:type="spellEnd"/>
      <w:r w:rsidRPr="00836002">
        <w:rPr>
          <w:rFonts w:ascii="Cambria" w:eastAsia="Times New Roman" w:hAnsi="Cambria"/>
          <w:i/>
          <w:sz w:val="16"/>
          <w:szCs w:val="16"/>
        </w:rPr>
        <w:t xml:space="preserve"> Anatomie</w:t>
      </w:r>
      <w:r w:rsidRPr="00836002">
        <w:rPr>
          <w:rFonts w:ascii="Cambria" w:eastAsia="Times New Roman" w:hAnsi="Cambria"/>
          <w:sz w:val="16"/>
          <w:szCs w:val="16"/>
        </w:rPr>
        <w:t xml:space="preserve"> - </w:t>
      </w:r>
      <w:proofErr w:type="spellStart"/>
      <w:r w:rsidRPr="00836002">
        <w:rPr>
          <w:rFonts w:ascii="Cambria" w:eastAsia="Times New Roman" w:hAnsi="Cambria"/>
          <w:sz w:val="16"/>
          <w:szCs w:val="16"/>
        </w:rPr>
        <w:t>Palazzo</w:t>
      </w:r>
      <w:proofErr w:type="spellEnd"/>
      <w:r w:rsidRPr="00836002">
        <w:rPr>
          <w:rFonts w:ascii="Cambria" w:eastAsia="Times New Roman" w:hAnsi="Cambria"/>
          <w:sz w:val="16"/>
          <w:szCs w:val="16"/>
        </w:rPr>
        <w:t xml:space="preserve"> delle </w:t>
      </w:r>
      <w:proofErr w:type="spellStart"/>
      <w:r w:rsidRPr="00836002">
        <w:rPr>
          <w:rFonts w:ascii="Cambria" w:eastAsia="Times New Roman" w:hAnsi="Cambria"/>
          <w:sz w:val="16"/>
          <w:szCs w:val="16"/>
        </w:rPr>
        <w:t>esposisioni</w:t>
      </w:r>
      <w:proofErr w:type="spellEnd"/>
      <w:r w:rsidRPr="00836002">
        <w:rPr>
          <w:rFonts w:ascii="Cambria" w:eastAsia="Times New Roman" w:hAnsi="Cambria"/>
          <w:sz w:val="16"/>
          <w:szCs w:val="16"/>
        </w:rPr>
        <w:t xml:space="preserve"> (Rome)</w:t>
      </w:r>
    </w:p>
    <w:p w14:paraId="361BD695" w14:textId="77777777" w:rsidR="00692C00" w:rsidRPr="00836002" w:rsidRDefault="00692C00" w:rsidP="00692C00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Cambria" w:eastAsia="Times New Roman" w:hAnsi="Cambria"/>
          <w:sz w:val="16"/>
          <w:szCs w:val="16"/>
        </w:rPr>
      </w:pPr>
      <w:r w:rsidRPr="00836002">
        <w:rPr>
          <w:rFonts w:ascii="Cambria" w:eastAsia="Times New Roman" w:hAnsi="Cambria"/>
          <w:sz w:val="16"/>
          <w:szCs w:val="16"/>
        </w:rPr>
        <w:t>2019</w:t>
      </w:r>
    </w:p>
    <w:p w14:paraId="6503E659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eastAsia="Times New Roman" w:hAnsi="Cambria"/>
          <w:sz w:val="16"/>
          <w:szCs w:val="16"/>
        </w:rPr>
      </w:pPr>
      <w:r w:rsidRPr="00836002">
        <w:rPr>
          <w:rFonts w:ascii="Cambria" w:eastAsia="Times New Roman" w:hAnsi="Cambria"/>
          <w:i/>
          <w:sz w:val="16"/>
          <w:szCs w:val="16"/>
        </w:rPr>
        <w:t>Réparation</w:t>
      </w:r>
      <w:r w:rsidRPr="00836002">
        <w:rPr>
          <w:rFonts w:ascii="Cambria" w:eastAsia="Times New Roman" w:hAnsi="Cambria"/>
          <w:sz w:val="16"/>
          <w:szCs w:val="16"/>
        </w:rPr>
        <w:t xml:space="preserve"> - Maison des Arts de </w:t>
      </w:r>
      <w:proofErr w:type="spellStart"/>
      <w:r w:rsidRPr="00836002">
        <w:rPr>
          <w:rFonts w:ascii="Cambria" w:eastAsia="Times New Roman" w:hAnsi="Cambria"/>
          <w:sz w:val="16"/>
          <w:szCs w:val="16"/>
        </w:rPr>
        <w:t>Schaerbeeck</w:t>
      </w:r>
      <w:proofErr w:type="spellEnd"/>
      <w:r w:rsidRPr="00836002">
        <w:rPr>
          <w:rFonts w:ascii="Cambria" w:eastAsia="Times New Roman" w:hAnsi="Cambria"/>
          <w:sz w:val="16"/>
          <w:szCs w:val="16"/>
        </w:rPr>
        <w:t xml:space="preserve"> (Bruxelles)</w:t>
      </w:r>
    </w:p>
    <w:p w14:paraId="61A8C477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eastAsia="Times New Roman" w:hAnsi="Cambria"/>
          <w:sz w:val="16"/>
          <w:szCs w:val="16"/>
        </w:rPr>
      </w:pPr>
      <w:r w:rsidRPr="00836002">
        <w:rPr>
          <w:rFonts w:ascii="Cambria" w:eastAsia="Times New Roman" w:hAnsi="Cambria"/>
          <w:sz w:val="16"/>
          <w:szCs w:val="16"/>
        </w:rPr>
        <w:t xml:space="preserve">Multiple Art </w:t>
      </w:r>
      <w:proofErr w:type="spellStart"/>
      <w:r w:rsidRPr="00836002">
        <w:rPr>
          <w:rFonts w:ascii="Cambria" w:eastAsia="Times New Roman" w:hAnsi="Cambria"/>
          <w:sz w:val="16"/>
          <w:szCs w:val="16"/>
        </w:rPr>
        <w:t>Days</w:t>
      </w:r>
      <w:proofErr w:type="spellEnd"/>
      <w:r w:rsidRPr="00836002">
        <w:rPr>
          <w:rFonts w:ascii="Cambria" w:eastAsia="Times New Roman" w:hAnsi="Cambria"/>
          <w:sz w:val="16"/>
          <w:szCs w:val="16"/>
        </w:rPr>
        <w:t xml:space="preserve"> (Paris)</w:t>
      </w:r>
    </w:p>
    <w:p w14:paraId="0F7F4764" w14:textId="0D95D59B" w:rsidR="00ED2E47" w:rsidRPr="00005427" w:rsidRDefault="00692C00" w:rsidP="00692C00">
      <w:pPr>
        <w:pStyle w:val="Paragraphedeliste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eastAsia="Times New Roman" w:hAnsi="Cambria"/>
          <w:sz w:val="16"/>
          <w:szCs w:val="16"/>
        </w:rPr>
      </w:pPr>
      <w:r w:rsidRPr="00836002">
        <w:rPr>
          <w:rFonts w:ascii="Cambria" w:eastAsia="Times New Roman" w:hAnsi="Cambria"/>
          <w:sz w:val="16"/>
          <w:szCs w:val="16"/>
        </w:rPr>
        <w:t>Art Paris</w:t>
      </w:r>
    </w:p>
    <w:p w14:paraId="20E28273" w14:textId="77777777" w:rsidR="00692C00" w:rsidRPr="00836002" w:rsidRDefault="00692C00" w:rsidP="00692C00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Cambria" w:eastAsia="Times New Roman" w:hAnsi="Cambria"/>
          <w:sz w:val="16"/>
          <w:szCs w:val="16"/>
        </w:rPr>
      </w:pPr>
      <w:r w:rsidRPr="00836002">
        <w:rPr>
          <w:rFonts w:ascii="Cambria" w:eastAsia="Times New Roman" w:hAnsi="Cambria"/>
          <w:sz w:val="16"/>
          <w:szCs w:val="16"/>
        </w:rPr>
        <w:t>2018</w:t>
      </w:r>
    </w:p>
    <w:p w14:paraId="2CB33551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eastAsia="Times New Roman" w:hAnsi="Cambria"/>
          <w:sz w:val="16"/>
          <w:szCs w:val="16"/>
          <w:lang w:val="fr-BE"/>
        </w:rPr>
      </w:pPr>
      <w:r w:rsidRPr="00836002">
        <w:rPr>
          <w:rFonts w:ascii="Cambria" w:eastAsia="Times New Roman" w:hAnsi="Cambria"/>
          <w:sz w:val="16"/>
          <w:szCs w:val="16"/>
          <w:lang w:val="fr-BE"/>
        </w:rPr>
        <w:t>Exposition de fermeture - Musée d’Ixelles (Bruxelles)</w:t>
      </w:r>
    </w:p>
    <w:p w14:paraId="72113F76" w14:textId="77777777" w:rsidR="00692C00" w:rsidRPr="00ED2E47" w:rsidRDefault="00692C00" w:rsidP="00ED2E47">
      <w:pPr>
        <w:pStyle w:val="Paragraphedeliste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eastAsia="Times New Roman" w:hAnsi="Cambria"/>
          <w:sz w:val="16"/>
          <w:szCs w:val="16"/>
          <w:lang w:val="fr-BE"/>
        </w:rPr>
      </w:pPr>
      <w:r w:rsidRPr="00836002">
        <w:rPr>
          <w:rFonts w:ascii="Cambria" w:eastAsia="Times New Roman" w:hAnsi="Cambria"/>
          <w:sz w:val="16"/>
          <w:szCs w:val="16"/>
          <w:lang w:val="fr-BE"/>
        </w:rPr>
        <w:t>Art Up (Lille)</w:t>
      </w:r>
    </w:p>
    <w:p w14:paraId="3FFF55EA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eastAsia="Times New Roman" w:hAnsi="Cambria"/>
          <w:sz w:val="16"/>
          <w:szCs w:val="16"/>
          <w:lang w:val="fr-BE"/>
        </w:rPr>
      </w:pPr>
      <w:r w:rsidRPr="00836002">
        <w:rPr>
          <w:rFonts w:ascii="Cambria" w:eastAsia="Times New Roman" w:hAnsi="Cambria"/>
          <w:i/>
          <w:sz w:val="16"/>
          <w:szCs w:val="16"/>
        </w:rPr>
        <w:t>Labyrinthe</w:t>
      </w:r>
      <w:r w:rsidRPr="00836002">
        <w:rPr>
          <w:rFonts w:ascii="Cambria" w:eastAsia="Times New Roman" w:hAnsi="Cambria"/>
          <w:sz w:val="16"/>
          <w:szCs w:val="16"/>
        </w:rPr>
        <w:t xml:space="preserve"> – Galerie Martine </w:t>
      </w:r>
      <w:proofErr w:type="spellStart"/>
      <w:r w:rsidRPr="00836002">
        <w:rPr>
          <w:rFonts w:ascii="Cambria" w:eastAsia="Times New Roman" w:hAnsi="Cambria"/>
          <w:sz w:val="16"/>
          <w:szCs w:val="16"/>
        </w:rPr>
        <w:t>Ehmer</w:t>
      </w:r>
      <w:proofErr w:type="spellEnd"/>
      <w:r w:rsidRPr="00836002">
        <w:rPr>
          <w:rFonts w:ascii="Cambria" w:eastAsia="Times New Roman" w:hAnsi="Cambria"/>
          <w:sz w:val="16"/>
          <w:szCs w:val="16"/>
        </w:rPr>
        <w:t xml:space="preserve"> (Bruxelles)</w:t>
      </w:r>
    </w:p>
    <w:p w14:paraId="418FC9E6" w14:textId="77777777" w:rsidR="00692C00" w:rsidRPr="00836002" w:rsidRDefault="00692C00" w:rsidP="00692C00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Cambria" w:eastAsia="Times New Roman" w:hAnsi="Cambria"/>
          <w:sz w:val="16"/>
          <w:szCs w:val="16"/>
        </w:rPr>
      </w:pPr>
      <w:r w:rsidRPr="00836002">
        <w:rPr>
          <w:rFonts w:ascii="Cambria" w:eastAsia="Times New Roman" w:hAnsi="Cambria"/>
          <w:sz w:val="16"/>
          <w:szCs w:val="16"/>
        </w:rPr>
        <w:t>2017</w:t>
      </w:r>
    </w:p>
    <w:p w14:paraId="444158DE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eastAsia="Times New Roman" w:hAnsi="Cambria"/>
          <w:sz w:val="16"/>
          <w:szCs w:val="16"/>
        </w:rPr>
      </w:pPr>
      <w:r w:rsidRPr="00836002">
        <w:rPr>
          <w:rFonts w:ascii="Cambria" w:eastAsia="Times New Roman" w:hAnsi="Cambria"/>
          <w:i/>
          <w:sz w:val="16"/>
          <w:szCs w:val="16"/>
        </w:rPr>
        <w:t>In Vitro</w:t>
      </w:r>
      <w:r w:rsidRPr="00836002">
        <w:rPr>
          <w:rFonts w:ascii="Cambria" w:eastAsia="Times New Roman" w:hAnsi="Cambria"/>
          <w:sz w:val="16"/>
          <w:szCs w:val="16"/>
        </w:rPr>
        <w:t xml:space="preserve"> - </w:t>
      </w:r>
      <w:proofErr w:type="spellStart"/>
      <w:r w:rsidRPr="00836002">
        <w:rPr>
          <w:rFonts w:ascii="Cambria" w:eastAsia="Times New Roman" w:hAnsi="Cambria"/>
          <w:sz w:val="16"/>
          <w:szCs w:val="16"/>
        </w:rPr>
        <w:t>Thanks</w:t>
      </w:r>
      <w:proofErr w:type="spellEnd"/>
      <w:r w:rsidRPr="00836002">
        <w:rPr>
          <w:rFonts w:ascii="Cambria" w:eastAsia="Times New Roman" w:hAnsi="Cambria"/>
          <w:sz w:val="16"/>
          <w:szCs w:val="16"/>
        </w:rPr>
        <w:t xml:space="preserve"> </w:t>
      </w:r>
      <w:proofErr w:type="spellStart"/>
      <w:r w:rsidRPr="00836002">
        <w:rPr>
          <w:rFonts w:ascii="Cambria" w:eastAsia="Times New Roman" w:hAnsi="Cambria"/>
          <w:sz w:val="16"/>
          <w:szCs w:val="16"/>
        </w:rPr>
        <w:t>Gallery</w:t>
      </w:r>
      <w:proofErr w:type="spellEnd"/>
      <w:r w:rsidRPr="00836002">
        <w:rPr>
          <w:rFonts w:ascii="Cambria" w:eastAsia="Times New Roman" w:hAnsi="Cambria"/>
          <w:b/>
          <w:sz w:val="16"/>
          <w:szCs w:val="16"/>
        </w:rPr>
        <w:t xml:space="preserve"> </w:t>
      </w:r>
      <w:r w:rsidRPr="00836002">
        <w:rPr>
          <w:rFonts w:ascii="Cambria" w:eastAsia="Times New Roman" w:hAnsi="Cambria"/>
          <w:sz w:val="16"/>
          <w:szCs w:val="16"/>
        </w:rPr>
        <w:t>(Mons)</w:t>
      </w:r>
    </w:p>
    <w:p w14:paraId="19FB0E19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eastAsia="Times New Roman" w:hAnsi="Cambria"/>
          <w:sz w:val="16"/>
          <w:szCs w:val="16"/>
        </w:rPr>
      </w:pPr>
      <w:r w:rsidRPr="00836002">
        <w:rPr>
          <w:rFonts w:ascii="Cambria" w:eastAsia="Times New Roman" w:hAnsi="Cambria" w:cs="Times New Roman"/>
          <w:sz w:val="16"/>
          <w:szCs w:val="16"/>
        </w:rPr>
        <w:t xml:space="preserve">Ars Europe </w:t>
      </w:r>
      <w:proofErr w:type="spellStart"/>
      <w:r w:rsidRPr="00836002">
        <w:rPr>
          <w:rFonts w:ascii="Cambria" w:eastAsia="Times New Roman" w:hAnsi="Cambria" w:cs="Times New Roman"/>
          <w:sz w:val="16"/>
          <w:szCs w:val="16"/>
        </w:rPr>
        <w:t>Kustavi</w:t>
      </w:r>
      <w:proofErr w:type="spellEnd"/>
      <w:r w:rsidRPr="00836002">
        <w:rPr>
          <w:rFonts w:ascii="Cambria" w:eastAsia="Times New Roman" w:hAnsi="Cambria" w:cs="Times New Roman"/>
          <w:sz w:val="16"/>
          <w:szCs w:val="16"/>
        </w:rPr>
        <w:t xml:space="preserve"> (Finlande)</w:t>
      </w:r>
    </w:p>
    <w:p w14:paraId="4F589991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eastAsia="Times New Roman" w:hAnsi="Cambria"/>
          <w:sz w:val="16"/>
          <w:szCs w:val="16"/>
        </w:rPr>
      </w:pPr>
      <w:r w:rsidRPr="00836002">
        <w:rPr>
          <w:rFonts w:ascii="Cambria" w:eastAsia="Times New Roman" w:hAnsi="Cambria"/>
          <w:i/>
          <w:sz w:val="16"/>
          <w:szCs w:val="16"/>
        </w:rPr>
        <w:t>Labyrinthe</w:t>
      </w:r>
      <w:r w:rsidRPr="00836002">
        <w:rPr>
          <w:rFonts w:ascii="Cambria" w:eastAsia="Times New Roman" w:hAnsi="Cambria"/>
          <w:b/>
          <w:sz w:val="16"/>
          <w:szCs w:val="16"/>
        </w:rPr>
        <w:t xml:space="preserve"> </w:t>
      </w:r>
      <w:r w:rsidRPr="00836002">
        <w:rPr>
          <w:rFonts w:ascii="Cambria" w:eastAsia="Times New Roman" w:hAnsi="Cambria"/>
          <w:sz w:val="16"/>
          <w:szCs w:val="16"/>
        </w:rPr>
        <w:t>- Tinos Biennale (Tinos, Grèce)</w:t>
      </w:r>
    </w:p>
    <w:p w14:paraId="15082A44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eastAsia="Times New Roman" w:hAnsi="Cambria"/>
          <w:sz w:val="16"/>
          <w:szCs w:val="16"/>
        </w:rPr>
      </w:pPr>
      <w:r w:rsidRPr="00836002">
        <w:rPr>
          <w:rFonts w:ascii="Cambria" w:eastAsia="Times New Roman" w:hAnsi="Cambria"/>
          <w:sz w:val="16"/>
          <w:szCs w:val="16"/>
        </w:rPr>
        <w:t>Porvoo Biennale (Porvoo, Finlande)</w:t>
      </w:r>
    </w:p>
    <w:p w14:paraId="754A3D54" w14:textId="77777777" w:rsidR="00692C00" w:rsidRPr="00836002" w:rsidRDefault="00692C00" w:rsidP="00692C00">
      <w:pPr>
        <w:widowControl w:val="0"/>
        <w:tabs>
          <w:tab w:val="left" w:pos="426"/>
          <w:tab w:val="left" w:pos="2552"/>
        </w:tabs>
        <w:autoSpaceDE w:val="0"/>
        <w:autoSpaceDN w:val="0"/>
        <w:adjustRightInd w:val="0"/>
        <w:rPr>
          <w:rFonts w:ascii="Cambria" w:eastAsia="Times New Roman" w:hAnsi="Cambria"/>
          <w:sz w:val="16"/>
          <w:szCs w:val="16"/>
          <w:lang w:val="fr-BE"/>
        </w:rPr>
      </w:pPr>
      <w:r w:rsidRPr="00836002">
        <w:rPr>
          <w:rFonts w:ascii="Cambria" w:eastAsia="Times New Roman" w:hAnsi="Cambria"/>
          <w:sz w:val="16"/>
          <w:szCs w:val="16"/>
          <w:lang w:val="fr-BE"/>
        </w:rPr>
        <w:t>2016</w:t>
      </w:r>
    </w:p>
    <w:p w14:paraId="3C1FBC6C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9"/>
        </w:numPr>
        <w:tabs>
          <w:tab w:val="left" w:pos="426"/>
          <w:tab w:val="left" w:pos="2552"/>
        </w:tabs>
        <w:autoSpaceDE w:val="0"/>
        <w:autoSpaceDN w:val="0"/>
        <w:adjustRightInd w:val="0"/>
        <w:ind w:left="284" w:hanging="284"/>
        <w:rPr>
          <w:rFonts w:ascii="Cambria" w:eastAsia="Times New Roman" w:hAnsi="Cambria"/>
          <w:sz w:val="16"/>
          <w:szCs w:val="16"/>
          <w:lang w:val="fr-BE"/>
        </w:rPr>
      </w:pPr>
      <w:r w:rsidRPr="00836002">
        <w:rPr>
          <w:rFonts w:ascii="Cambria" w:eastAsia="Times New Roman" w:hAnsi="Cambria"/>
          <w:sz w:val="16"/>
          <w:szCs w:val="16"/>
          <w:lang w:val="fr-BE"/>
        </w:rPr>
        <w:t>Graphica Creativa Print Triennial</w:t>
      </w:r>
      <w:r w:rsidRPr="00836002">
        <w:rPr>
          <w:rFonts w:ascii="Cambria" w:eastAsia="Times New Roman" w:hAnsi="Cambria"/>
          <w:b/>
          <w:sz w:val="16"/>
          <w:szCs w:val="16"/>
          <w:lang w:val="fr-BE"/>
        </w:rPr>
        <w:t xml:space="preserve"> </w:t>
      </w:r>
      <w:r w:rsidRPr="00836002">
        <w:rPr>
          <w:rFonts w:ascii="Cambria" w:eastAsia="Times New Roman" w:hAnsi="Cambria"/>
          <w:sz w:val="16"/>
          <w:szCs w:val="16"/>
          <w:lang w:val="fr-BE"/>
        </w:rPr>
        <w:t xml:space="preserve"> (Jyvaskyla Art Museum, Finlande)</w:t>
      </w:r>
    </w:p>
    <w:p w14:paraId="288C4D48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hAnsi="Cambria"/>
          <w:sz w:val="16"/>
          <w:szCs w:val="16"/>
        </w:rPr>
      </w:pPr>
      <w:r w:rsidRPr="00836002">
        <w:rPr>
          <w:rFonts w:ascii="Cambria" w:hAnsi="Cambria"/>
          <w:i/>
          <w:sz w:val="16"/>
          <w:szCs w:val="16"/>
        </w:rPr>
        <w:t>Apocalypse</w:t>
      </w:r>
      <w:r w:rsidRPr="00836002">
        <w:rPr>
          <w:rFonts w:ascii="Cambria" w:hAnsi="Cambria"/>
          <w:sz w:val="16"/>
          <w:szCs w:val="16"/>
        </w:rPr>
        <w:t xml:space="preserve"> - Galerie Martine </w:t>
      </w:r>
      <w:proofErr w:type="spellStart"/>
      <w:r w:rsidRPr="00836002">
        <w:rPr>
          <w:rFonts w:ascii="Cambria" w:hAnsi="Cambria"/>
          <w:sz w:val="16"/>
          <w:szCs w:val="16"/>
        </w:rPr>
        <w:t>Ehmer</w:t>
      </w:r>
      <w:proofErr w:type="spellEnd"/>
      <w:r w:rsidRPr="00836002">
        <w:rPr>
          <w:rFonts w:ascii="Cambria" w:hAnsi="Cambria"/>
          <w:sz w:val="16"/>
          <w:szCs w:val="16"/>
        </w:rPr>
        <w:t xml:space="preserve"> (Bruxelles) </w:t>
      </w:r>
    </w:p>
    <w:p w14:paraId="297D9907" w14:textId="77777777" w:rsidR="00692C00" w:rsidRPr="00836002" w:rsidRDefault="00692C00" w:rsidP="00692C00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Cambria" w:eastAsia="Times New Roman" w:hAnsi="Cambria"/>
          <w:sz w:val="16"/>
          <w:szCs w:val="16"/>
          <w:lang w:val="fr-BE"/>
        </w:rPr>
      </w:pPr>
      <w:r w:rsidRPr="00836002">
        <w:rPr>
          <w:rFonts w:ascii="Cambria" w:eastAsia="Times New Roman" w:hAnsi="Cambria"/>
          <w:sz w:val="16"/>
          <w:szCs w:val="16"/>
          <w:lang w:val="fr-BE"/>
        </w:rPr>
        <w:t>2015</w:t>
      </w:r>
    </w:p>
    <w:p w14:paraId="52645B29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eastAsia="Times New Roman" w:hAnsi="Cambria"/>
          <w:sz w:val="16"/>
          <w:szCs w:val="16"/>
          <w:lang w:val="fr-BE"/>
        </w:rPr>
      </w:pPr>
      <w:r w:rsidRPr="00836002">
        <w:rPr>
          <w:rFonts w:ascii="Cambria" w:eastAsia="Times New Roman" w:hAnsi="Cambria"/>
          <w:i/>
          <w:sz w:val="16"/>
          <w:szCs w:val="16"/>
          <w:lang w:val="fr-BE"/>
        </w:rPr>
        <w:t>Métamorphoses intimes</w:t>
      </w:r>
      <w:r w:rsidRPr="00836002">
        <w:rPr>
          <w:rFonts w:ascii="Cambria" w:eastAsia="Times New Roman" w:hAnsi="Cambria"/>
          <w:sz w:val="16"/>
          <w:szCs w:val="16"/>
          <w:lang w:val="fr-BE"/>
        </w:rPr>
        <w:t xml:space="preserve"> - Haus (Worpswede, Allemagne)</w:t>
      </w:r>
    </w:p>
    <w:p w14:paraId="6F0A27E2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9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532"/>
        </w:tabs>
        <w:autoSpaceDE w:val="0"/>
        <w:autoSpaceDN w:val="0"/>
        <w:adjustRightInd w:val="0"/>
        <w:ind w:left="284" w:hanging="284"/>
        <w:rPr>
          <w:rFonts w:ascii="Cambria" w:eastAsia="Times New Roman" w:hAnsi="Cambria"/>
          <w:sz w:val="16"/>
          <w:szCs w:val="16"/>
          <w:lang w:val="fr-BE"/>
        </w:rPr>
      </w:pPr>
      <w:r w:rsidRPr="00836002">
        <w:rPr>
          <w:rFonts w:ascii="Cambria" w:eastAsia="Times New Roman" w:hAnsi="Cambria"/>
          <w:i/>
          <w:sz w:val="16"/>
          <w:szCs w:val="16"/>
          <w:lang w:val="fr-BE"/>
        </w:rPr>
        <w:t>La Collection Bernstein</w:t>
      </w:r>
      <w:r w:rsidRPr="00836002">
        <w:rPr>
          <w:rFonts w:ascii="Cambria" w:eastAsia="Times New Roman" w:hAnsi="Cambria"/>
          <w:sz w:val="16"/>
          <w:szCs w:val="16"/>
          <w:lang w:val="fr-BE"/>
        </w:rPr>
        <w:t xml:space="preserve"> - Office d'Art contemporain (Bruxelles)</w:t>
      </w:r>
      <w:r w:rsidRPr="00836002">
        <w:rPr>
          <w:rFonts w:ascii="Cambria" w:eastAsia="Times New Roman" w:hAnsi="Cambria"/>
          <w:sz w:val="16"/>
          <w:szCs w:val="16"/>
          <w:lang w:val="fr-BE"/>
        </w:rPr>
        <w:tab/>
      </w:r>
    </w:p>
    <w:p w14:paraId="73A8E9D5" w14:textId="77777777" w:rsidR="00692C00" w:rsidRPr="00836002" w:rsidRDefault="00692C00" w:rsidP="00692C00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Cambria" w:eastAsia="Times New Roman" w:hAnsi="Cambria"/>
          <w:sz w:val="16"/>
          <w:szCs w:val="16"/>
          <w:lang w:val="fr-BE"/>
        </w:rPr>
      </w:pPr>
      <w:r w:rsidRPr="00836002">
        <w:rPr>
          <w:rFonts w:ascii="Cambria" w:eastAsia="Times New Roman" w:hAnsi="Cambria"/>
          <w:sz w:val="16"/>
          <w:szCs w:val="16"/>
          <w:lang w:val="fr-BE"/>
        </w:rPr>
        <w:t>2014</w:t>
      </w:r>
    </w:p>
    <w:p w14:paraId="7D1A96FB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hAnsi="Cambria"/>
          <w:sz w:val="16"/>
          <w:szCs w:val="16"/>
        </w:rPr>
      </w:pPr>
      <w:r w:rsidRPr="00836002">
        <w:rPr>
          <w:rFonts w:ascii="Cambria" w:eastAsia="Times New Roman" w:hAnsi="Cambria"/>
          <w:sz w:val="16"/>
          <w:szCs w:val="16"/>
        </w:rPr>
        <w:t xml:space="preserve">Off </w:t>
      </w:r>
      <w:proofErr w:type="spellStart"/>
      <w:r w:rsidRPr="00836002">
        <w:rPr>
          <w:rFonts w:ascii="Cambria" w:eastAsia="Times New Roman" w:hAnsi="Cambria"/>
          <w:sz w:val="16"/>
          <w:szCs w:val="16"/>
        </w:rPr>
        <w:t>Contemporary</w:t>
      </w:r>
      <w:proofErr w:type="spellEnd"/>
      <w:r w:rsidRPr="00836002">
        <w:rPr>
          <w:rFonts w:ascii="Cambria" w:eastAsia="Times New Roman" w:hAnsi="Cambria"/>
          <w:sz w:val="16"/>
          <w:szCs w:val="16"/>
        </w:rPr>
        <w:t xml:space="preserve"> Art </w:t>
      </w:r>
      <w:proofErr w:type="spellStart"/>
      <w:r w:rsidRPr="00836002">
        <w:rPr>
          <w:rFonts w:ascii="Cambria" w:eastAsia="Times New Roman" w:hAnsi="Cambria"/>
          <w:sz w:val="16"/>
          <w:szCs w:val="16"/>
        </w:rPr>
        <w:t>Fair</w:t>
      </w:r>
      <w:proofErr w:type="spellEnd"/>
      <w:r w:rsidRPr="00836002">
        <w:rPr>
          <w:rFonts w:ascii="Cambria" w:eastAsia="Times New Roman" w:hAnsi="Cambria"/>
          <w:sz w:val="16"/>
          <w:szCs w:val="16"/>
        </w:rPr>
        <w:t xml:space="preserve"> Brussels</w:t>
      </w:r>
    </w:p>
    <w:p w14:paraId="001F0EBA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hAnsi="Cambria"/>
          <w:sz w:val="16"/>
          <w:szCs w:val="16"/>
        </w:rPr>
      </w:pPr>
      <w:proofErr w:type="spellStart"/>
      <w:r w:rsidRPr="00836002">
        <w:rPr>
          <w:rFonts w:ascii="Cambria" w:eastAsia="Times New Roman" w:hAnsi="Cambria"/>
          <w:i/>
          <w:sz w:val="16"/>
          <w:szCs w:val="16"/>
        </w:rPr>
        <w:t>Wunderkammer</w:t>
      </w:r>
      <w:proofErr w:type="spellEnd"/>
      <w:r w:rsidRPr="00836002">
        <w:rPr>
          <w:rFonts w:ascii="Cambria" w:eastAsia="Times New Roman" w:hAnsi="Cambria"/>
          <w:sz w:val="16"/>
          <w:szCs w:val="16"/>
        </w:rPr>
        <w:t xml:space="preserve"> – </w:t>
      </w:r>
      <w:proofErr w:type="spellStart"/>
      <w:r w:rsidRPr="00836002">
        <w:rPr>
          <w:rFonts w:ascii="Cambria" w:eastAsia="Times New Roman" w:hAnsi="Cambria"/>
          <w:sz w:val="16"/>
          <w:szCs w:val="16"/>
        </w:rPr>
        <w:t>Academia</w:t>
      </w:r>
      <w:proofErr w:type="spellEnd"/>
      <w:r w:rsidRPr="00836002">
        <w:rPr>
          <w:rFonts w:ascii="Cambria" w:eastAsia="Times New Roman" w:hAnsi="Cambria"/>
          <w:sz w:val="16"/>
          <w:szCs w:val="16"/>
        </w:rPr>
        <w:t xml:space="preserve"> </w:t>
      </w:r>
      <w:proofErr w:type="spellStart"/>
      <w:r w:rsidRPr="00836002">
        <w:rPr>
          <w:rFonts w:ascii="Cambria" w:eastAsia="Times New Roman" w:hAnsi="Cambria"/>
          <w:sz w:val="16"/>
          <w:szCs w:val="16"/>
        </w:rPr>
        <w:t>Belgica</w:t>
      </w:r>
      <w:proofErr w:type="spellEnd"/>
      <w:r w:rsidRPr="00836002">
        <w:rPr>
          <w:rFonts w:ascii="Cambria" w:eastAsia="Times New Roman" w:hAnsi="Cambria"/>
          <w:sz w:val="16"/>
          <w:szCs w:val="16"/>
        </w:rPr>
        <w:t xml:space="preserve"> (Rome)</w:t>
      </w:r>
    </w:p>
    <w:p w14:paraId="4284ACA5" w14:textId="77777777" w:rsidR="00692C00" w:rsidRPr="00836002" w:rsidRDefault="00692C00" w:rsidP="00692C00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Cambria" w:eastAsia="Times New Roman" w:hAnsi="Cambria"/>
          <w:b/>
          <w:sz w:val="16"/>
          <w:szCs w:val="16"/>
          <w:lang w:val="fr-BE"/>
        </w:rPr>
      </w:pPr>
      <w:r w:rsidRPr="00836002">
        <w:rPr>
          <w:rFonts w:ascii="Cambria" w:hAnsi="Cambria"/>
          <w:sz w:val="16"/>
          <w:szCs w:val="16"/>
        </w:rPr>
        <w:t>2013</w:t>
      </w:r>
    </w:p>
    <w:p w14:paraId="76DFFCD2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hAnsi="Cambria"/>
          <w:sz w:val="16"/>
          <w:szCs w:val="16"/>
        </w:rPr>
      </w:pPr>
      <w:r w:rsidRPr="00836002">
        <w:rPr>
          <w:rFonts w:ascii="Cambria" w:hAnsi="Cambria"/>
          <w:i/>
          <w:sz w:val="16"/>
          <w:szCs w:val="16"/>
        </w:rPr>
        <w:t>Dix de der</w:t>
      </w:r>
      <w:r w:rsidRPr="00836002">
        <w:rPr>
          <w:rFonts w:ascii="Cambria" w:hAnsi="Cambria"/>
          <w:sz w:val="16"/>
          <w:szCs w:val="16"/>
        </w:rPr>
        <w:t xml:space="preserve"> - MAMAC (Liège)</w:t>
      </w:r>
    </w:p>
    <w:p w14:paraId="09F30C70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hAnsi="Cambria"/>
          <w:sz w:val="16"/>
          <w:szCs w:val="16"/>
        </w:rPr>
      </w:pPr>
      <w:proofErr w:type="spellStart"/>
      <w:r w:rsidRPr="00836002">
        <w:rPr>
          <w:rFonts w:ascii="Cambria" w:eastAsia="Times New Roman" w:hAnsi="Cambria"/>
          <w:i/>
          <w:sz w:val="16"/>
          <w:szCs w:val="16"/>
        </w:rPr>
        <w:t>Wunderkammer</w:t>
      </w:r>
      <w:proofErr w:type="spellEnd"/>
      <w:r w:rsidRPr="00836002">
        <w:rPr>
          <w:rFonts w:ascii="Cambria" w:eastAsia="Times New Roman" w:hAnsi="Cambria"/>
          <w:sz w:val="16"/>
          <w:szCs w:val="16"/>
        </w:rPr>
        <w:t xml:space="preserve"> - Biennale Off de Venise</w:t>
      </w:r>
    </w:p>
    <w:p w14:paraId="4C30D9D0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eastAsia="Times New Roman" w:hAnsi="Cambria"/>
          <w:b/>
          <w:sz w:val="16"/>
          <w:szCs w:val="16"/>
          <w:lang w:val="fr-BE"/>
        </w:rPr>
      </w:pPr>
      <w:r w:rsidRPr="00836002">
        <w:rPr>
          <w:rFonts w:ascii="Cambria" w:eastAsia="Times New Roman" w:hAnsi="Cambria"/>
          <w:i/>
          <w:sz w:val="16"/>
          <w:szCs w:val="16"/>
          <w:lang w:val="fr-BE"/>
        </w:rPr>
        <w:t>Voyages intérieurs</w:t>
      </w:r>
      <w:r w:rsidRPr="00836002">
        <w:rPr>
          <w:rFonts w:ascii="Cambria" w:eastAsia="Times New Roman" w:hAnsi="Cambria"/>
          <w:sz w:val="16"/>
          <w:szCs w:val="16"/>
          <w:lang w:val="fr-BE"/>
        </w:rPr>
        <w:t xml:space="preserve"> - Maison Particulière (Bruxelles)</w:t>
      </w:r>
    </w:p>
    <w:p w14:paraId="0920D217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eastAsia="Times New Roman" w:hAnsi="Cambria"/>
          <w:b/>
          <w:sz w:val="16"/>
          <w:szCs w:val="16"/>
          <w:lang w:val="fr-BE"/>
        </w:rPr>
      </w:pPr>
      <w:r w:rsidRPr="00836002">
        <w:rPr>
          <w:rFonts w:ascii="Cambria" w:eastAsia="Times New Roman" w:hAnsi="Cambria"/>
          <w:sz w:val="16"/>
          <w:szCs w:val="16"/>
          <w:lang w:val="fr-BE"/>
        </w:rPr>
        <w:t>Slik Art Fair (Bruxelles)</w:t>
      </w:r>
    </w:p>
    <w:p w14:paraId="4B286172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eastAsia="Times New Roman" w:hAnsi="Cambria"/>
          <w:b/>
          <w:sz w:val="16"/>
          <w:szCs w:val="16"/>
        </w:rPr>
      </w:pPr>
      <w:r w:rsidRPr="00836002">
        <w:rPr>
          <w:rFonts w:ascii="Cambria" w:eastAsia="Times New Roman" w:hAnsi="Cambria"/>
          <w:i/>
          <w:sz w:val="16"/>
          <w:szCs w:val="16"/>
          <w:lang w:val="fr-BE"/>
        </w:rPr>
        <w:t>Epidermique II</w:t>
      </w:r>
      <w:r w:rsidRPr="00836002">
        <w:rPr>
          <w:rFonts w:ascii="Cambria" w:eastAsia="Times New Roman" w:hAnsi="Cambria"/>
          <w:sz w:val="16"/>
          <w:szCs w:val="16"/>
          <w:lang w:val="fr-BE"/>
        </w:rPr>
        <w:t xml:space="preserve"> - Maison Folie Wazemmes (Lille)</w:t>
      </w:r>
    </w:p>
    <w:p w14:paraId="672F28E1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eastAsia="Times New Roman" w:hAnsi="Cambria"/>
          <w:b/>
          <w:sz w:val="16"/>
          <w:szCs w:val="16"/>
        </w:rPr>
      </w:pPr>
      <w:proofErr w:type="spellStart"/>
      <w:r w:rsidRPr="00836002">
        <w:rPr>
          <w:rFonts w:ascii="Cambria" w:hAnsi="Cambria"/>
          <w:i/>
          <w:sz w:val="16"/>
          <w:szCs w:val="16"/>
        </w:rPr>
        <w:t>Supermarketartfair</w:t>
      </w:r>
      <w:proofErr w:type="spellEnd"/>
      <w:r w:rsidRPr="00836002">
        <w:rPr>
          <w:rFonts w:ascii="Cambria" w:hAnsi="Cambria"/>
          <w:b/>
          <w:sz w:val="16"/>
          <w:szCs w:val="16"/>
        </w:rPr>
        <w:t xml:space="preserve"> </w:t>
      </w:r>
      <w:r w:rsidRPr="00836002">
        <w:rPr>
          <w:rFonts w:ascii="Cambria" w:hAnsi="Cambria"/>
          <w:sz w:val="16"/>
          <w:szCs w:val="16"/>
        </w:rPr>
        <w:t>(Stockholm) / Office d’Art Contemporain (Bruxelles)</w:t>
      </w:r>
    </w:p>
    <w:p w14:paraId="1740311C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eastAsia="Times New Roman" w:hAnsi="Cambria"/>
          <w:b/>
          <w:sz w:val="16"/>
          <w:szCs w:val="16"/>
        </w:rPr>
      </w:pPr>
      <w:r w:rsidRPr="00836002">
        <w:rPr>
          <w:rFonts w:ascii="Cambria" w:hAnsi="Cambria"/>
          <w:i/>
          <w:sz w:val="16"/>
          <w:szCs w:val="16"/>
          <w:lang w:val="fr-BE"/>
        </w:rPr>
        <w:t>Sex, Money, Power</w:t>
      </w:r>
      <w:r w:rsidRPr="00836002">
        <w:rPr>
          <w:rFonts w:ascii="Cambria" w:hAnsi="Cambria"/>
          <w:sz w:val="16"/>
          <w:szCs w:val="16"/>
          <w:lang w:val="fr-BE"/>
        </w:rPr>
        <w:t xml:space="preserve"> - Maison Particulière (Bruxelles)</w:t>
      </w:r>
    </w:p>
    <w:p w14:paraId="14A8ABD5" w14:textId="77777777" w:rsidR="00692C00" w:rsidRPr="00836002" w:rsidRDefault="00692C00" w:rsidP="00692C00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Cambria" w:hAnsi="Cambria"/>
          <w:sz w:val="16"/>
          <w:szCs w:val="16"/>
          <w:lang w:val="fr-BE"/>
        </w:rPr>
      </w:pPr>
      <w:r w:rsidRPr="00836002">
        <w:rPr>
          <w:rFonts w:ascii="Cambria" w:hAnsi="Cambria"/>
          <w:sz w:val="16"/>
          <w:szCs w:val="16"/>
          <w:lang w:val="fr-BE"/>
        </w:rPr>
        <w:t>2012</w:t>
      </w:r>
    </w:p>
    <w:p w14:paraId="25D4C7BF" w14:textId="77777777" w:rsidR="00692C00" w:rsidRPr="00836002" w:rsidRDefault="00692C00" w:rsidP="00692C00">
      <w:pPr>
        <w:pStyle w:val="Paragraphedeliste"/>
        <w:widowControl w:val="0"/>
        <w:numPr>
          <w:ilvl w:val="3"/>
          <w:numId w:val="10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hAnsi="Cambria"/>
          <w:sz w:val="16"/>
          <w:szCs w:val="16"/>
          <w:lang w:val="fr-BE"/>
        </w:rPr>
      </w:pPr>
      <w:r w:rsidRPr="00836002">
        <w:rPr>
          <w:rFonts w:ascii="Cambria" w:hAnsi="Cambria"/>
          <w:sz w:val="16"/>
          <w:szCs w:val="16"/>
          <w:lang w:val="fr-BE"/>
        </w:rPr>
        <w:t>Art on Paper - Salon du dessin contemporain (The White Hotel, Bruxelles)</w:t>
      </w:r>
    </w:p>
    <w:p w14:paraId="6EFFBB28" w14:textId="77777777" w:rsidR="00692C00" w:rsidRPr="00836002" w:rsidRDefault="00692C00" w:rsidP="00692C00">
      <w:pPr>
        <w:pStyle w:val="Paragraphedeliste"/>
        <w:widowControl w:val="0"/>
        <w:numPr>
          <w:ilvl w:val="3"/>
          <w:numId w:val="10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hAnsi="Cambria"/>
          <w:sz w:val="16"/>
          <w:szCs w:val="16"/>
          <w:lang w:val="fr-BE"/>
        </w:rPr>
      </w:pPr>
      <w:r w:rsidRPr="00836002">
        <w:rPr>
          <w:rFonts w:ascii="Cambria" w:eastAsia="Times New Roman" w:hAnsi="Cambria"/>
          <w:sz w:val="16"/>
          <w:szCs w:val="16"/>
          <w:lang w:val="fr-BE"/>
        </w:rPr>
        <w:t>TAMAT (Tournai)</w:t>
      </w:r>
    </w:p>
    <w:p w14:paraId="63BBE664" w14:textId="77777777" w:rsidR="00692C00" w:rsidRPr="00836002" w:rsidRDefault="00692C00" w:rsidP="00692C00">
      <w:pPr>
        <w:pStyle w:val="Paragraphedeliste"/>
        <w:widowControl w:val="0"/>
        <w:numPr>
          <w:ilvl w:val="3"/>
          <w:numId w:val="10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hAnsi="Cambria"/>
          <w:sz w:val="16"/>
          <w:szCs w:val="16"/>
          <w:lang w:val="fr-BE"/>
        </w:rPr>
      </w:pPr>
      <w:r w:rsidRPr="00836002">
        <w:rPr>
          <w:rFonts w:ascii="Cambria" w:eastAsia="Times New Roman" w:hAnsi="Cambria"/>
          <w:i/>
          <w:sz w:val="16"/>
          <w:szCs w:val="16"/>
          <w:lang w:val="fr-BE"/>
        </w:rPr>
        <w:t>Epidermique</w:t>
      </w:r>
      <w:r w:rsidRPr="00836002">
        <w:rPr>
          <w:rFonts w:ascii="Cambria" w:eastAsia="Times New Roman" w:hAnsi="Cambria"/>
          <w:sz w:val="16"/>
          <w:szCs w:val="16"/>
          <w:lang w:val="fr-BE"/>
        </w:rPr>
        <w:t xml:space="preserve"> -  </w:t>
      </w:r>
      <w:proofErr w:type="spellStart"/>
      <w:r w:rsidRPr="00836002">
        <w:rPr>
          <w:rFonts w:ascii="Cambria" w:hAnsi="Cambria"/>
          <w:sz w:val="16"/>
          <w:szCs w:val="16"/>
        </w:rPr>
        <w:t>Lab-Labanque</w:t>
      </w:r>
      <w:proofErr w:type="spellEnd"/>
      <w:r w:rsidRPr="00836002">
        <w:rPr>
          <w:rFonts w:ascii="Cambria" w:hAnsi="Cambria"/>
          <w:sz w:val="16"/>
          <w:szCs w:val="16"/>
        </w:rPr>
        <w:t xml:space="preserve"> (</w:t>
      </w:r>
      <w:proofErr w:type="spellStart"/>
      <w:r w:rsidRPr="00836002">
        <w:rPr>
          <w:rFonts w:ascii="Cambria" w:hAnsi="Cambria"/>
          <w:sz w:val="16"/>
          <w:szCs w:val="16"/>
        </w:rPr>
        <w:t>Bethune</w:t>
      </w:r>
      <w:proofErr w:type="spellEnd"/>
      <w:r w:rsidRPr="00836002">
        <w:rPr>
          <w:rFonts w:ascii="Cambria" w:hAnsi="Cambria"/>
          <w:sz w:val="16"/>
          <w:szCs w:val="16"/>
        </w:rPr>
        <w:t>)</w:t>
      </w:r>
    </w:p>
    <w:p w14:paraId="3A8263B8" w14:textId="77777777" w:rsidR="00692C00" w:rsidRPr="00836002" w:rsidRDefault="00692C00" w:rsidP="00692C00">
      <w:pPr>
        <w:pStyle w:val="Paragraphedeliste"/>
        <w:widowControl w:val="0"/>
        <w:numPr>
          <w:ilvl w:val="3"/>
          <w:numId w:val="10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hAnsi="Cambria"/>
          <w:sz w:val="16"/>
          <w:szCs w:val="16"/>
          <w:lang w:val="fr-BE"/>
        </w:rPr>
      </w:pPr>
      <w:r w:rsidRPr="00836002">
        <w:rPr>
          <w:rFonts w:ascii="Cambria" w:hAnsi="Cambria"/>
          <w:sz w:val="16"/>
          <w:szCs w:val="16"/>
          <w:lang w:val="fr-BE"/>
        </w:rPr>
        <w:t>Grafiek - Galerie de F. de Coninck "Antiquité Contemporaine" (Anvers)</w:t>
      </w:r>
    </w:p>
    <w:p w14:paraId="37385812" w14:textId="77777777" w:rsidR="00692C00" w:rsidRPr="00836002" w:rsidRDefault="00692C00" w:rsidP="00692C00">
      <w:pPr>
        <w:pStyle w:val="Paragraphedeliste"/>
        <w:widowControl w:val="0"/>
        <w:numPr>
          <w:ilvl w:val="3"/>
          <w:numId w:val="10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hAnsi="Cambria"/>
          <w:sz w:val="16"/>
          <w:szCs w:val="16"/>
          <w:lang w:val="fr-BE"/>
        </w:rPr>
      </w:pPr>
      <w:r w:rsidRPr="00836002">
        <w:rPr>
          <w:rFonts w:ascii="Cambria" w:hAnsi="Cambria"/>
          <w:sz w:val="16"/>
          <w:szCs w:val="16"/>
          <w:lang w:val="fr-BE"/>
        </w:rPr>
        <w:t>Drawing Now - Salon du dessin contemporain (Carrousel du Louvres, Paris)</w:t>
      </w:r>
    </w:p>
    <w:p w14:paraId="0797764C" w14:textId="77777777" w:rsidR="00692C00" w:rsidRPr="00836002" w:rsidRDefault="00692C00" w:rsidP="00692C00">
      <w:pPr>
        <w:widowControl w:val="0"/>
        <w:tabs>
          <w:tab w:val="left" w:pos="426"/>
        </w:tabs>
        <w:autoSpaceDE w:val="0"/>
        <w:autoSpaceDN w:val="0"/>
        <w:adjustRightInd w:val="0"/>
        <w:ind w:left="-76"/>
        <w:rPr>
          <w:rFonts w:ascii="Cambria" w:hAnsi="Cambria"/>
          <w:sz w:val="16"/>
          <w:szCs w:val="16"/>
          <w:lang w:val="de-DE"/>
        </w:rPr>
      </w:pPr>
      <w:r w:rsidRPr="00836002">
        <w:rPr>
          <w:rFonts w:ascii="Cambria" w:hAnsi="Cambria"/>
          <w:sz w:val="16"/>
          <w:szCs w:val="16"/>
          <w:lang w:val="de-DE"/>
        </w:rPr>
        <w:t>2011</w:t>
      </w:r>
    </w:p>
    <w:p w14:paraId="58A1E739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hAnsi="Cambria"/>
          <w:sz w:val="16"/>
          <w:szCs w:val="16"/>
          <w:lang w:val="de-DE"/>
        </w:rPr>
      </w:pPr>
      <w:r w:rsidRPr="00836002">
        <w:rPr>
          <w:rFonts w:ascii="Cambria" w:hAnsi="Cambria"/>
          <w:i/>
          <w:sz w:val="16"/>
          <w:szCs w:val="16"/>
          <w:lang w:val="de-DE"/>
        </w:rPr>
        <w:t xml:space="preserve">Grafische </w:t>
      </w:r>
      <w:proofErr w:type="spellStart"/>
      <w:r w:rsidRPr="00836002">
        <w:rPr>
          <w:rFonts w:ascii="Cambria" w:hAnsi="Cambria"/>
          <w:i/>
          <w:sz w:val="16"/>
          <w:szCs w:val="16"/>
          <w:lang w:val="de-DE"/>
        </w:rPr>
        <w:t>kamers</w:t>
      </w:r>
      <w:proofErr w:type="spellEnd"/>
      <w:r w:rsidRPr="00836002">
        <w:rPr>
          <w:rFonts w:ascii="Cambria" w:hAnsi="Cambria"/>
          <w:sz w:val="16"/>
          <w:szCs w:val="16"/>
          <w:lang w:val="de-DE"/>
        </w:rPr>
        <w:t xml:space="preserve"> - Museum </w:t>
      </w:r>
      <w:proofErr w:type="spellStart"/>
      <w:r w:rsidRPr="00836002">
        <w:rPr>
          <w:rFonts w:ascii="Cambria" w:hAnsi="Cambria"/>
          <w:sz w:val="16"/>
          <w:szCs w:val="16"/>
          <w:lang w:val="de-DE"/>
        </w:rPr>
        <w:t>Plantin-Moretus</w:t>
      </w:r>
      <w:proofErr w:type="spellEnd"/>
      <w:r w:rsidRPr="00836002">
        <w:rPr>
          <w:rFonts w:ascii="Cambria" w:hAnsi="Cambria"/>
          <w:sz w:val="16"/>
          <w:szCs w:val="16"/>
          <w:lang w:val="de-DE"/>
        </w:rPr>
        <w:t xml:space="preserve"> (</w:t>
      </w:r>
      <w:proofErr w:type="spellStart"/>
      <w:r w:rsidRPr="00836002">
        <w:rPr>
          <w:rFonts w:ascii="Cambria" w:hAnsi="Cambria"/>
          <w:sz w:val="16"/>
          <w:szCs w:val="16"/>
          <w:lang w:val="de-DE"/>
        </w:rPr>
        <w:t>Anvers</w:t>
      </w:r>
      <w:proofErr w:type="spellEnd"/>
      <w:r w:rsidRPr="00836002">
        <w:rPr>
          <w:rFonts w:ascii="Cambria" w:hAnsi="Cambria"/>
          <w:sz w:val="16"/>
          <w:szCs w:val="16"/>
          <w:lang w:val="de-DE"/>
        </w:rPr>
        <w:t>)</w:t>
      </w:r>
    </w:p>
    <w:p w14:paraId="56305697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hAnsi="Cambria"/>
          <w:sz w:val="16"/>
          <w:szCs w:val="16"/>
          <w:lang w:val="de-DE"/>
        </w:rPr>
      </w:pPr>
      <w:r w:rsidRPr="00836002">
        <w:rPr>
          <w:rFonts w:ascii="Cambria" w:hAnsi="Cambria"/>
          <w:i/>
          <w:sz w:val="16"/>
          <w:szCs w:val="16"/>
          <w:lang w:val="fr-BE"/>
        </w:rPr>
        <w:t>Vanitas, vanitatum, vanités contemporaines</w:t>
      </w:r>
      <w:r w:rsidRPr="00836002">
        <w:rPr>
          <w:rFonts w:ascii="Cambria" w:hAnsi="Cambria"/>
          <w:sz w:val="16"/>
          <w:szCs w:val="16"/>
          <w:lang w:val="fr-BE"/>
        </w:rPr>
        <w:t xml:space="preserve"> - Biennale d'Issy-les-Moulineaux  (Paris)</w:t>
      </w:r>
    </w:p>
    <w:p w14:paraId="1776B361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hAnsi="Cambria"/>
          <w:sz w:val="16"/>
          <w:szCs w:val="16"/>
          <w:lang w:val="de-DE"/>
        </w:rPr>
      </w:pPr>
      <w:r w:rsidRPr="00836002">
        <w:rPr>
          <w:rFonts w:ascii="Cambria" w:hAnsi="Cambria"/>
          <w:i/>
          <w:sz w:val="16"/>
          <w:szCs w:val="16"/>
          <w:lang w:val="fr-BE"/>
        </w:rPr>
        <w:t>Flesh</w:t>
      </w:r>
      <w:r w:rsidRPr="00836002">
        <w:rPr>
          <w:rFonts w:ascii="Cambria" w:hAnsi="Cambria"/>
          <w:sz w:val="16"/>
          <w:szCs w:val="16"/>
          <w:lang w:val="fr-BE"/>
        </w:rPr>
        <w:t xml:space="preserve"> - Musée Ianchelevici (La Louvière)</w:t>
      </w:r>
    </w:p>
    <w:p w14:paraId="3FCC3F85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hAnsi="Cambria"/>
          <w:sz w:val="16"/>
          <w:szCs w:val="16"/>
          <w:lang w:val="de-DE"/>
        </w:rPr>
      </w:pPr>
      <w:r w:rsidRPr="00836002">
        <w:rPr>
          <w:rFonts w:ascii="Cambria" w:hAnsi="Cambria"/>
          <w:sz w:val="16"/>
          <w:szCs w:val="16"/>
          <w:lang w:val="fr-BE"/>
        </w:rPr>
        <w:t>Chic Art Fair</w:t>
      </w:r>
      <w:r w:rsidRPr="00836002">
        <w:rPr>
          <w:rFonts w:ascii="Cambria" w:hAnsi="Cambria"/>
          <w:b/>
          <w:sz w:val="16"/>
          <w:szCs w:val="16"/>
          <w:lang w:val="fr-BE"/>
        </w:rPr>
        <w:t xml:space="preserve"> </w:t>
      </w:r>
      <w:r w:rsidRPr="00836002">
        <w:rPr>
          <w:rFonts w:ascii="Cambria" w:hAnsi="Cambria"/>
          <w:sz w:val="16"/>
          <w:szCs w:val="16"/>
          <w:lang w:val="fr-BE"/>
        </w:rPr>
        <w:t>-  Salon de dessin contemporain (Atelier Richelieu, Paris)</w:t>
      </w:r>
    </w:p>
    <w:p w14:paraId="19AD9C66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hAnsi="Cambria"/>
          <w:sz w:val="16"/>
          <w:szCs w:val="16"/>
          <w:lang w:val="de-DE"/>
        </w:rPr>
      </w:pPr>
      <w:r w:rsidRPr="00836002">
        <w:rPr>
          <w:rFonts w:ascii="Cambria" w:hAnsi="Cambria"/>
          <w:sz w:val="16"/>
          <w:szCs w:val="16"/>
          <w:lang w:val="fr-BE"/>
        </w:rPr>
        <w:t>Art on Paper - Salon du dessin contemporain (The White Hotel, Bruxelles)</w:t>
      </w:r>
    </w:p>
    <w:p w14:paraId="3455A8AE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hAnsi="Cambria"/>
          <w:sz w:val="16"/>
          <w:szCs w:val="16"/>
          <w:lang w:val="de-DE"/>
        </w:rPr>
      </w:pPr>
      <w:r w:rsidRPr="00836002">
        <w:rPr>
          <w:rFonts w:ascii="Cambria" w:hAnsi="Cambria"/>
          <w:i/>
          <w:sz w:val="16"/>
          <w:szCs w:val="16"/>
          <w:lang w:val="fr-BE"/>
        </w:rPr>
        <w:t>Cosmologies lunatiques</w:t>
      </w:r>
      <w:r w:rsidRPr="00836002">
        <w:rPr>
          <w:rFonts w:ascii="Cambria" w:hAnsi="Cambria"/>
          <w:sz w:val="16"/>
          <w:szCs w:val="16"/>
          <w:lang w:val="fr-BE"/>
        </w:rPr>
        <w:t xml:space="preserve"> - Galerie Domi Nostrae (Lyon)</w:t>
      </w:r>
    </w:p>
    <w:p w14:paraId="5534FAD2" w14:textId="77777777" w:rsidR="00692C00" w:rsidRPr="00836002" w:rsidRDefault="00692C00" w:rsidP="00692C00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Cambria" w:eastAsia="Times New Roman" w:hAnsi="Cambria"/>
          <w:sz w:val="16"/>
          <w:szCs w:val="16"/>
          <w:lang w:val="pt-BR"/>
        </w:rPr>
      </w:pPr>
      <w:r w:rsidRPr="00836002">
        <w:rPr>
          <w:rFonts w:ascii="Cambria" w:eastAsia="Times New Roman" w:hAnsi="Cambria"/>
          <w:sz w:val="16"/>
          <w:szCs w:val="16"/>
          <w:lang w:val="pt-BR"/>
        </w:rPr>
        <w:t>2010</w:t>
      </w:r>
    </w:p>
    <w:p w14:paraId="6C871B6F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eastAsia="Times New Roman" w:hAnsi="Cambria"/>
          <w:sz w:val="16"/>
          <w:szCs w:val="16"/>
          <w:lang w:val="pt-BR"/>
        </w:rPr>
      </w:pPr>
      <w:r w:rsidRPr="00836002">
        <w:rPr>
          <w:rFonts w:ascii="Cambria" w:eastAsia="Times New Roman" w:hAnsi="Cambria"/>
          <w:i/>
          <w:sz w:val="16"/>
          <w:szCs w:val="16"/>
        </w:rPr>
        <w:t xml:space="preserve">Art on </w:t>
      </w:r>
      <w:proofErr w:type="spellStart"/>
      <w:r w:rsidRPr="00836002">
        <w:rPr>
          <w:rFonts w:ascii="Cambria" w:eastAsia="Times New Roman" w:hAnsi="Cambria"/>
          <w:i/>
          <w:sz w:val="16"/>
          <w:szCs w:val="16"/>
        </w:rPr>
        <w:t>Paper</w:t>
      </w:r>
      <w:proofErr w:type="spellEnd"/>
      <w:r w:rsidRPr="00836002">
        <w:rPr>
          <w:rFonts w:ascii="Cambria" w:hAnsi="Cambria"/>
          <w:sz w:val="16"/>
          <w:szCs w:val="16"/>
        </w:rPr>
        <w:t xml:space="preserve"> - White </w:t>
      </w:r>
      <w:proofErr w:type="spellStart"/>
      <w:r w:rsidRPr="00836002">
        <w:rPr>
          <w:rFonts w:ascii="Cambria" w:hAnsi="Cambria"/>
          <w:sz w:val="16"/>
          <w:szCs w:val="16"/>
        </w:rPr>
        <w:t>Hotel</w:t>
      </w:r>
      <w:proofErr w:type="spellEnd"/>
      <w:r w:rsidRPr="00836002">
        <w:rPr>
          <w:rFonts w:ascii="Cambria" w:hAnsi="Cambria"/>
          <w:sz w:val="16"/>
          <w:szCs w:val="16"/>
        </w:rPr>
        <w:t xml:space="preserve"> (Bruxelles)</w:t>
      </w:r>
    </w:p>
    <w:p w14:paraId="163466AA" w14:textId="77777777" w:rsidR="00692C00" w:rsidRPr="00836002" w:rsidRDefault="00692C00" w:rsidP="00692C00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Cambria" w:eastAsia="Times New Roman" w:hAnsi="Cambria"/>
          <w:sz w:val="16"/>
          <w:szCs w:val="16"/>
          <w:lang w:val="fr-BE"/>
        </w:rPr>
      </w:pPr>
      <w:r w:rsidRPr="00836002">
        <w:rPr>
          <w:rFonts w:ascii="Cambria" w:eastAsia="Times New Roman" w:hAnsi="Cambria"/>
          <w:sz w:val="16"/>
          <w:szCs w:val="16"/>
          <w:lang w:val="fr-BE"/>
        </w:rPr>
        <w:t>2009</w:t>
      </w:r>
    </w:p>
    <w:p w14:paraId="73534C9D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eastAsia="Times New Roman" w:hAnsi="Cambria"/>
          <w:sz w:val="16"/>
          <w:szCs w:val="16"/>
          <w:lang w:val="fr-BE"/>
        </w:rPr>
      </w:pPr>
      <w:r w:rsidRPr="00836002">
        <w:rPr>
          <w:rFonts w:ascii="Cambria" w:eastAsia="Times New Roman" w:hAnsi="Cambria"/>
          <w:i/>
          <w:sz w:val="16"/>
          <w:szCs w:val="16"/>
          <w:lang w:val="fr-BE"/>
        </w:rPr>
        <w:t>L’union fait la forme</w:t>
      </w:r>
      <w:r w:rsidRPr="00836002">
        <w:rPr>
          <w:rFonts w:ascii="Cambria" w:eastAsia="Times New Roman" w:hAnsi="Cambria"/>
          <w:sz w:val="16"/>
          <w:szCs w:val="16"/>
          <w:lang w:val="fr-BE"/>
        </w:rPr>
        <w:t xml:space="preserve"> - Palais des Beaux Arts (Bruxelles)</w:t>
      </w:r>
    </w:p>
    <w:p w14:paraId="5DAF2077" w14:textId="77777777" w:rsidR="00692C00" w:rsidRPr="00836002" w:rsidRDefault="00692C00" w:rsidP="00692C00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Cambria" w:eastAsia="Times New Roman" w:hAnsi="Cambria"/>
          <w:sz w:val="16"/>
          <w:szCs w:val="16"/>
          <w:lang w:val="fr-BE"/>
        </w:rPr>
      </w:pPr>
      <w:r w:rsidRPr="00836002">
        <w:rPr>
          <w:rFonts w:ascii="Cambria" w:eastAsia="Times New Roman" w:hAnsi="Cambria"/>
          <w:sz w:val="16"/>
          <w:szCs w:val="16"/>
          <w:lang w:val="fr-BE"/>
        </w:rPr>
        <w:t>2008</w:t>
      </w:r>
    </w:p>
    <w:p w14:paraId="227D51C5" w14:textId="77777777" w:rsidR="00692C00" w:rsidRPr="00836002" w:rsidRDefault="00692C00" w:rsidP="00692C00">
      <w:pPr>
        <w:pStyle w:val="Paragraphedeliste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ind w:left="284" w:hanging="284"/>
        <w:rPr>
          <w:rFonts w:ascii="Cambria" w:eastAsia="Times New Roman" w:hAnsi="Cambria"/>
          <w:sz w:val="16"/>
          <w:szCs w:val="16"/>
          <w:lang w:val="fr-BE"/>
        </w:rPr>
      </w:pPr>
      <w:r w:rsidRPr="00836002">
        <w:rPr>
          <w:rFonts w:ascii="Cambria" w:eastAsia="Times New Roman" w:hAnsi="Cambria"/>
          <w:i/>
          <w:sz w:val="16"/>
          <w:szCs w:val="16"/>
          <w:lang w:val="fr-BE"/>
        </w:rPr>
        <w:t>Habeas Corpus</w:t>
      </w:r>
      <w:r w:rsidRPr="00836002">
        <w:rPr>
          <w:rFonts w:ascii="Cambria" w:eastAsia="Times New Roman" w:hAnsi="Cambria"/>
          <w:b/>
          <w:sz w:val="16"/>
          <w:szCs w:val="16"/>
          <w:lang w:val="fr-BE"/>
        </w:rPr>
        <w:t xml:space="preserve"> -</w:t>
      </w:r>
      <w:r w:rsidRPr="00836002">
        <w:rPr>
          <w:rFonts w:ascii="Cambria" w:eastAsia="Times New Roman" w:hAnsi="Cambria"/>
          <w:sz w:val="16"/>
          <w:szCs w:val="16"/>
          <w:lang w:val="fr-BE"/>
        </w:rPr>
        <w:t xml:space="preserve"> Centre culturel de la Communauté française "Le Botanique" (Bruxelles)</w:t>
      </w:r>
    </w:p>
    <w:p w14:paraId="47ECD012" w14:textId="77777777" w:rsidR="00692C00" w:rsidRPr="00836002" w:rsidRDefault="00692C00" w:rsidP="00692C00">
      <w:pPr>
        <w:widowControl w:val="0"/>
        <w:autoSpaceDE w:val="0"/>
        <w:autoSpaceDN w:val="0"/>
        <w:adjustRightInd w:val="0"/>
        <w:rPr>
          <w:rFonts w:ascii="Cambria" w:eastAsia="Times New Roman" w:hAnsi="Cambria"/>
          <w:sz w:val="16"/>
          <w:szCs w:val="16"/>
          <w:lang w:val="fr-BE"/>
        </w:rPr>
      </w:pPr>
    </w:p>
    <w:p w14:paraId="62F71E40" w14:textId="77777777" w:rsidR="00692C00" w:rsidRPr="00836002" w:rsidRDefault="00692C00" w:rsidP="00692C00">
      <w:pPr>
        <w:rPr>
          <w:rFonts w:ascii="Cambria" w:hAnsi="Cambria"/>
          <w:smallCaps/>
          <w:sz w:val="16"/>
          <w:szCs w:val="16"/>
          <w:lang w:val="fr-BE"/>
        </w:rPr>
      </w:pPr>
      <w:r w:rsidRPr="00836002">
        <w:rPr>
          <w:rFonts w:ascii="Cambria" w:hAnsi="Cambria"/>
          <w:smallCaps/>
          <w:sz w:val="16"/>
          <w:szCs w:val="16"/>
        </w:rPr>
        <w:t>P</w:t>
      </w:r>
      <w:r w:rsidRPr="00836002">
        <w:rPr>
          <w:rFonts w:ascii="Cambria" w:hAnsi="Cambria"/>
          <w:smallCaps/>
          <w:sz w:val="16"/>
          <w:szCs w:val="16"/>
          <w:lang w:val="fr-BE"/>
        </w:rPr>
        <w:t>rix</w:t>
      </w:r>
    </w:p>
    <w:p w14:paraId="354CA4AC" w14:textId="77777777" w:rsidR="00005427" w:rsidRDefault="00005427" w:rsidP="00692C00">
      <w:pPr>
        <w:pStyle w:val="NormalWeb"/>
        <w:spacing w:before="0" w:beforeAutospacing="0" w:after="0" w:afterAutospacing="0"/>
        <w:rPr>
          <w:rFonts w:ascii="Cambria" w:hAnsi="Cambria"/>
          <w:color w:val="1C1E21"/>
          <w:sz w:val="16"/>
          <w:szCs w:val="16"/>
        </w:rPr>
      </w:pPr>
    </w:p>
    <w:p w14:paraId="3D5063AD" w14:textId="5B91B06A" w:rsidR="00692C00" w:rsidRPr="00836002" w:rsidRDefault="00005427" w:rsidP="00692C00">
      <w:pPr>
        <w:pStyle w:val="NormalWeb"/>
        <w:spacing w:before="0" w:beforeAutospacing="0" w:after="0" w:afterAutospacing="0"/>
        <w:rPr>
          <w:rFonts w:ascii="Cambria" w:hAnsi="Cambria"/>
          <w:color w:val="1C1E21"/>
          <w:sz w:val="16"/>
          <w:szCs w:val="16"/>
        </w:rPr>
      </w:pPr>
      <w:r>
        <w:rPr>
          <w:rFonts w:ascii="Cambria" w:hAnsi="Cambria"/>
          <w:color w:val="1C1E21"/>
          <w:sz w:val="16"/>
          <w:szCs w:val="16"/>
        </w:rPr>
        <w:t xml:space="preserve">2024 - </w:t>
      </w:r>
      <w:proofErr w:type="spellStart"/>
      <w:r w:rsidRPr="00005427">
        <w:rPr>
          <w:rFonts w:ascii="Cambria" w:hAnsi="Cambria"/>
          <w:color w:val="1C1E21"/>
          <w:sz w:val="16"/>
          <w:szCs w:val="16"/>
        </w:rPr>
        <w:t>Shortlisted</w:t>
      </w:r>
      <w:proofErr w:type="spellEnd"/>
      <w:r w:rsidRPr="00005427">
        <w:rPr>
          <w:rFonts w:ascii="Cambria" w:hAnsi="Cambria"/>
          <w:color w:val="1C1E21"/>
          <w:sz w:val="16"/>
          <w:szCs w:val="16"/>
        </w:rPr>
        <w:t xml:space="preserve"> for the </w:t>
      </w:r>
      <w:proofErr w:type="spellStart"/>
      <w:r w:rsidRPr="00005427">
        <w:rPr>
          <w:rFonts w:ascii="Cambria" w:hAnsi="Cambria"/>
          <w:color w:val="1C1E21"/>
          <w:sz w:val="16"/>
          <w:szCs w:val="16"/>
        </w:rPr>
        <w:t>competition</w:t>
      </w:r>
      <w:proofErr w:type="spellEnd"/>
      <w:r w:rsidRPr="00005427">
        <w:rPr>
          <w:rFonts w:ascii="Cambria" w:hAnsi="Cambria"/>
          <w:color w:val="1C1E21"/>
          <w:sz w:val="16"/>
          <w:szCs w:val="16"/>
        </w:rPr>
        <w:t xml:space="preserve"> for an </w:t>
      </w:r>
      <w:proofErr w:type="spellStart"/>
      <w:r w:rsidRPr="00005427">
        <w:rPr>
          <w:rFonts w:ascii="Cambria" w:hAnsi="Cambria"/>
          <w:color w:val="1C1E21"/>
          <w:sz w:val="16"/>
          <w:szCs w:val="16"/>
        </w:rPr>
        <w:t>integrated</w:t>
      </w:r>
      <w:proofErr w:type="spellEnd"/>
      <w:r w:rsidRPr="00005427">
        <w:rPr>
          <w:rFonts w:ascii="Cambria" w:hAnsi="Cambria"/>
          <w:color w:val="1C1E21"/>
          <w:sz w:val="16"/>
          <w:szCs w:val="16"/>
        </w:rPr>
        <w:t xml:space="preserve"> monumental </w:t>
      </w:r>
      <w:proofErr w:type="spellStart"/>
      <w:r w:rsidRPr="00005427">
        <w:rPr>
          <w:rFonts w:ascii="Cambria" w:hAnsi="Cambria"/>
          <w:color w:val="1C1E21"/>
          <w:sz w:val="16"/>
          <w:szCs w:val="16"/>
        </w:rPr>
        <w:t>artwork</w:t>
      </w:r>
      <w:proofErr w:type="spellEnd"/>
      <w:r w:rsidRPr="00005427">
        <w:rPr>
          <w:rFonts w:ascii="Cambria" w:hAnsi="Cambria"/>
          <w:color w:val="1C1E21"/>
          <w:sz w:val="16"/>
          <w:szCs w:val="16"/>
        </w:rPr>
        <w:t xml:space="preserve"> in Ixelles Museum</w:t>
      </w:r>
      <w:r w:rsidR="00692C00" w:rsidRPr="00836002">
        <w:rPr>
          <w:rFonts w:ascii="Cambria" w:hAnsi="Cambria"/>
          <w:color w:val="1C1E21"/>
          <w:sz w:val="16"/>
          <w:szCs w:val="16"/>
        </w:rPr>
        <w:br/>
        <w:t>20</w:t>
      </w:r>
      <w:r w:rsidR="00692C00">
        <w:rPr>
          <w:rFonts w:ascii="Cambria" w:hAnsi="Cambria"/>
          <w:color w:val="1C1E21"/>
          <w:sz w:val="16"/>
          <w:szCs w:val="16"/>
        </w:rPr>
        <w:t xml:space="preserve">19 - </w:t>
      </w:r>
      <w:r w:rsidR="00692C00" w:rsidRPr="00836002">
        <w:rPr>
          <w:rFonts w:ascii="Cambria" w:hAnsi="Cambria"/>
          <w:color w:val="1C1E21"/>
          <w:sz w:val="16"/>
          <w:szCs w:val="16"/>
        </w:rPr>
        <w:t>De la C</w:t>
      </w:r>
      <w:r w:rsidR="00692C00">
        <w:rPr>
          <w:rFonts w:ascii="Cambria" w:hAnsi="Cambria"/>
          <w:color w:val="1C1E21"/>
          <w:sz w:val="16"/>
          <w:szCs w:val="16"/>
        </w:rPr>
        <w:t xml:space="preserve">ommission des Arts de Wallonie - « Enseigne » </w:t>
      </w:r>
    </w:p>
    <w:p w14:paraId="500CC94D" w14:textId="77777777" w:rsidR="00692C00" w:rsidRPr="00836002" w:rsidRDefault="00692C00" w:rsidP="00692C00">
      <w:pPr>
        <w:rPr>
          <w:rFonts w:ascii="Cambria" w:hAnsi="Cambria"/>
          <w:sz w:val="16"/>
          <w:szCs w:val="16"/>
        </w:rPr>
      </w:pPr>
      <w:r w:rsidRPr="00836002">
        <w:rPr>
          <w:rFonts w:ascii="Cambria" w:hAnsi="Cambria"/>
          <w:sz w:val="16"/>
          <w:szCs w:val="16"/>
        </w:rPr>
        <w:t>2013</w:t>
      </w:r>
      <w:r>
        <w:rPr>
          <w:rFonts w:ascii="Cambria" w:hAnsi="Cambria"/>
          <w:sz w:val="16"/>
          <w:szCs w:val="16"/>
        </w:rPr>
        <w:t xml:space="preserve"> - </w:t>
      </w:r>
      <w:r w:rsidRPr="00836002">
        <w:rPr>
          <w:rFonts w:ascii="Cambria" w:hAnsi="Cambria"/>
          <w:sz w:val="16"/>
          <w:szCs w:val="16"/>
        </w:rPr>
        <w:t>Sélection officielle à Art Brussels par la Fédération Wallonie-Bruxelles</w:t>
      </w:r>
    </w:p>
    <w:p w14:paraId="30AAA204" w14:textId="7F29A7B3" w:rsidR="000A7037" w:rsidRPr="00005427" w:rsidRDefault="00692C00" w:rsidP="000A7037">
      <w:pPr>
        <w:rPr>
          <w:rFonts w:ascii="Cambria" w:hAnsi="Cambria"/>
          <w:sz w:val="16"/>
          <w:szCs w:val="16"/>
          <w:lang w:val="fr-BE"/>
        </w:rPr>
      </w:pPr>
      <w:r w:rsidRPr="00836002">
        <w:rPr>
          <w:rFonts w:ascii="Cambria" w:hAnsi="Cambria"/>
          <w:sz w:val="16"/>
          <w:szCs w:val="16"/>
          <w:lang w:val="fr-BE"/>
        </w:rPr>
        <w:t>2007</w:t>
      </w:r>
      <w:r>
        <w:rPr>
          <w:rFonts w:ascii="Cambria" w:hAnsi="Cambria"/>
          <w:sz w:val="16"/>
          <w:szCs w:val="16"/>
          <w:lang w:val="fr-BE"/>
        </w:rPr>
        <w:t xml:space="preserve"> - </w:t>
      </w:r>
      <w:r w:rsidRPr="00836002">
        <w:rPr>
          <w:rFonts w:ascii="Cambria" w:hAnsi="Cambria"/>
          <w:sz w:val="16"/>
          <w:szCs w:val="16"/>
          <w:lang w:val="fr-BE"/>
        </w:rPr>
        <w:t>Prix Jos Alber</w:t>
      </w:r>
      <w:r>
        <w:rPr>
          <w:rFonts w:ascii="Cambria" w:hAnsi="Cambria"/>
          <w:sz w:val="16"/>
          <w:szCs w:val="16"/>
          <w:lang w:val="fr-BE"/>
        </w:rPr>
        <w:t>t (Académie Royale de Belgique)</w:t>
      </w:r>
    </w:p>
    <w:p w14:paraId="056D78EA" w14:textId="77777777" w:rsidR="000A7037" w:rsidRDefault="000A7037" w:rsidP="00692C00">
      <w:pPr>
        <w:rPr>
          <w:rFonts w:ascii="Cambria" w:hAnsi="Cambria"/>
          <w:sz w:val="16"/>
          <w:szCs w:val="16"/>
          <w:lang w:val="fr-BE"/>
        </w:rPr>
      </w:pPr>
    </w:p>
    <w:p w14:paraId="53C46C5E" w14:textId="77777777" w:rsidR="000A7037" w:rsidRDefault="000A7037" w:rsidP="00692C00">
      <w:pPr>
        <w:rPr>
          <w:rFonts w:ascii="Cambria" w:hAnsi="Cambria"/>
          <w:sz w:val="16"/>
          <w:szCs w:val="16"/>
          <w:lang w:val="fr-BE"/>
        </w:rPr>
      </w:pPr>
    </w:p>
    <w:p w14:paraId="52D2891D" w14:textId="77777777" w:rsidR="00956EC4" w:rsidRDefault="00956EC4"/>
    <w:sectPr w:rsidR="00956EC4" w:rsidSect="00692C00">
      <w:pgSz w:w="11900" w:h="16840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3DF4"/>
    <w:multiLevelType w:val="hybridMultilevel"/>
    <w:tmpl w:val="E50E0384"/>
    <w:lvl w:ilvl="0" w:tplc="8C4E2A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76BC1"/>
    <w:multiLevelType w:val="hybridMultilevel"/>
    <w:tmpl w:val="1EE47924"/>
    <w:lvl w:ilvl="0" w:tplc="8C4E2A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10A09"/>
    <w:multiLevelType w:val="hybridMultilevel"/>
    <w:tmpl w:val="4B60F3D0"/>
    <w:lvl w:ilvl="0" w:tplc="8C4E2A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D3EEE"/>
    <w:multiLevelType w:val="hybridMultilevel"/>
    <w:tmpl w:val="263E77F4"/>
    <w:lvl w:ilvl="0" w:tplc="8C4E2A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74FE4"/>
    <w:multiLevelType w:val="hybridMultilevel"/>
    <w:tmpl w:val="331E84C2"/>
    <w:lvl w:ilvl="0" w:tplc="8C4E2A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879AD"/>
    <w:multiLevelType w:val="hybridMultilevel"/>
    <w:tmpl w:val="82C8D818"/>
    <w:lvl w:ilvl="0" w:tplc="8C4E2A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E91964"/>
    <w:multiLevelType w:val="hybridMultilevel"/>
    <w:tmpl w:val="7FD8104C"/>
    <w:lvl w:ilvl="0" w:tplc="8C4E2A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C3929"/>
    <w:multiLevelType w:val="hybridMultilevel"/>
    <w:tmpl w:val="41420ABA"/>
    <w:lvl w:ilvl="0" w:tplc="8C4E2A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03CC5"/>
    <w:multiLevelType w:val="hybridMultilevel"/>
    <w:tmpl w:val="1A8A99F6"/>
    <w:lvl w:ilvl="0" w:tplc="8C4E2A5E">
      <w:numFmt w:val="bullet"/>
      <w:lvlText w:val="-"/>
      <w:lvlJc w:val="left"/>
      <w:pPr>
        <w:ind w:left="644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061D40"/>
    <w:multiLevelType w:val="hybridMultilevel"/>
    <w:tmpl w:val="B6CE7EB8"/>
    <w:lvl w:ilvl="0" w:tplc="8C4E2A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152117"/>
    <w:multiLevelType w:val="hybridMultilevel"/>
    <w:tmpl w:val="306E43E8"/>
    <w:lvl w:ilvl="0" w:tplc="8C4E2A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E2A5E">
      <w:numFmt w:val="bullet"/>
      <w:lvlText w:val="-"/>
      <w:lvlJc w:val="left"/>
      <w:pPr>
        <w:ind w:left="2880" w:hanging="360"/>
      </w:pPr>
      <w:rPr>
        <w:rFonts w:ascii="Cambria" w:eastAsiaTheme="minorEastAsia" w:hAnsi="Cambria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D43662"/>
    <w:multiLevelType w:val="hybridMultilevel"/>
    <w:tmpl w:val="FC804174"/>
    <w:lvl w:ilvl="0" w:tplc="8C4E2A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23646E"/>
    <w:multiLevelType w:val="hybridMultilevel"/>
    <w:tmpl w:val="1F26394E"/>
    <w:lvl w:ilvl="0" w:tplc="8C4E2A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B66653"/>
    <w:multiLevelType w:val="hybridMultilevel"/>
    <w:tmpl w:val="BB7648A0"/>
    <w:lvl w:ilvl="0" w:tplc="8C4E2A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FC332D"/>
    <w:multiLevelType w:val="hybridMultilevel"/>
    <w:tmpl w:val="EC16BC62"/>
    <w:lvl w:ilvl="0" w:tplc="8C4E2A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9B09F6"/>
    <w:multiLevelType w:val="hybridMultilevel"/>
    <w:tmpl w:val="D6FC0E5A"/>
    <w:lvl w:ilvl="0" w:tplc="8C4E2A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5"/>
  </w:num>
  <w:num w:numId="5">
    <w:abstractNumId w:val="12"/>
  </w:num>
  <w:num w:numId="6">
    <w:abstractNumId w:val="14"/>
  </w:num>
  <w:num w:numId="7">
    <w:abstractNumId w:val="4"/>
  </w:num>
  <w:num w:numId="8">
    <w:abstractNumId w:val="11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  <w:num w:numId="13">
    <w:abstractNumId w:val="6"/>
  </w:num>
  <w:num w:numId="14">
    <w:abstractNumId w:val="13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00"/>
    <w:rsid w:val="00005427"/>
    <w:rsid w:val="000A7037"/>
    <w:rsid w:val="00692C00"/>
    <w:rsid w:val="00956EC4"/>
    <w:rsid w:val="00ED2E47"/>
    <w:rsid w:val="00EE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C6F61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692C00"/>
    <w:pPr>
      <w:widowControl w:val="0"/>
      <w:autoSpaceDE w:val="0"/>
      <w:autoSpaceDN w:val="0"/>
      <w:adjustRightInd w:val="0"/>
      <w:spacing w:after="200" w:line="440" w:lineRule="atLeast"/>
    </w:pPr>
    <w:rPr>
      <w:rFonts w:ascii="Times-Roman" w:eastAsia="Times New Roman" w:hAnsi="Times-Roman" w:cs="Times New Roman"/>
      <w:sz w:val="26"/>
      <w:szCs w:val="20"/>
      <w:lang w:val="en-US" w:eastAsia="en-US"/>
    </w:rPr>
  </w:style>
  <w:style w:type="character" w:customStyle="1" w:styleId="CorpsdetexteCar">
    <w:name w:val="Corps de texte Car"/>
    <w:basedOn w:val="Policepardfaut"/>
    <w:link w:val="Corpsdetexte"/>
    <w:semiHidden/>
    <w:rsid w:val="00692C00"/>
    <w:rPr>
      <w:rFonts w:ascii="Times-Roman" w:eastAsia="Times New Roman" w:hAnsi="Times-Roman" w:cs="Times New Roman"/>
      <w:sz w:val="26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692C00"/>
    <w:pPr>
      <w:spacing w:before="100" w:beforeAutospacing="1" w:after="100" w:afterAutospacing="1"/>
    </w:pPr>
    <w:rPr>
      <w:rFonts w:ascii="Times New Roman" w:eastAsiaTheme="minorHAnsi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692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692C00"/>
    <w:pPr>
      <w:widowControl w:val="0"/>
      <w:autoSpaceDE w:val="0"/>
      <w:autoSpaceDN w:val="0"/>
      <w:adjustRightInd w:val="0"/>
      <w:spacing w:after="200" w:line="440" w:lineRule="atLeast"/>
    </w:pPr>
    <w:rPr>
      <w:rFonts w:ascii="Times-Roman" w:eastAsia="Times New Roman" w:hAnsi="Times-Roman" w:cs="Times New Roman"/>
      <w:sz w:val="26"/>
      <w:szCs w:val="20"/>
      <w:lang w:val="en-US" w:eastAsia="en-US"/>
    </w:rPr>
  </w:style>
  <w:style w:type="character" w:customStyle="1" w:styleId="CorpsdetexteCar">
    <w:name w:val="Corps de texte Car"/>
    <w:basedOn w:val="Policepardfaut"/>
    <w:link w:val="Corpsdetexte"/>
    <w:semiHidden/>
    <w:rsid w:val="00692C00"/>
    <w:rPr>
      <w:rFonts w:ascii="Times-Roman" w:eastAsia="Times New Roman" w:hAnsi="Times-Roman" w:cs="Times New Roman"/>
      <w:sz w:val="26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692C00"/>
    <w:pPr>
      <w:spacing w:before="100" w:beforeAutospacing="1" w:after="100" w:afterAutospacing="1"/>
    </w:pPr>
    <w:rPr>
      <w:rFonts w:ascii="Times New Roman" w:eastAsiaTheme="minorHAnsi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69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668</Words>
  <Characters>3679</Characters>
  <Application>Microsoft Macintosh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5</cp:revision>
  <dcterms:created xsi:type="dcterms:W3CDTF">2021-09-06T12:09:00Z</dcterms:created>
  <dcterms:modified xsi:type="dcterms:W3CDTF">2025-10-05T19:23:00Z</dcterms:modified>
</cp:coreProperties>
</file>